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0C5D5" w14:textId="77777777" w:rsidR="008F7727" w:rsidRDefault="000F0B38" w:rsidP="00DF555E">
      <w:pPr>
        <w:rPr>
          <w:rFonts w:cs="Arial"/>
          <w:color w:val="FF0000"/>
          <w:sz w:val="24"/>
          <w:szCs w:val="24"/>
        </w:rPr>
      </w:pPr>
      <w:bookmarkStart w:id="0" w:name="_Hlk146112490"/>
      <w:r>
        <w:rPr>
          <w:rFonts w:cs="Arial"/>
          <w:color w:val="FF0000"/>
          <w:sz w:val="24"/>
          <w:szCs w:val="24"/>
        </w:rPr>
        <w:t>[INSERT PROMOTER/</w:t>
      </w:r>
      <w:r w:rsidR="00DF555E">
        <w:rPr>
          <w:rFonts w:cs="Arial"/>
          <w:b/>
          <w:bCs/>
          <w:color w:val="FF0000"/>
          <w:sz w:val="24"/>
          <w:szCs w:val="24"/>
        </w:rPr>
        <w:t xml:space="preserve">                         </w:t>
      </w:r>
      <w:r w:rsidR="00DF555E">
        <w:rPr>
          <w:rFonts w:cs="Arial"/>
          <w:b/>
          <w:bCs/>
          <w:color w:val="FF0000"/>
          <w:sz w:val="24"/>
          <w:szCs w:val="24"/>
        </w:rPr>
        <w:tab/>
      </w:r>
      <w:r w:rsidR="00DF555E">
        <w:rPr>
          <w:rFonts w:cs="Arial"/>
          <w:b/>
          <w:bCs/>
          <w:color w:val="FF0000"/>
          <w:sz w:val="24"/>
          <w:szCs w:val="24"/>
        </w:rPr>
        <w:tab/>
      </w:r>
      <w:r w:rsidR="00DF555E">
        <w:rPr>
          <w:rFonts w:cs="Arial"/>
          <w:b/>
          <w:bCs/>
          <w:color w:val="FF0000"/>
          <w:sz w:val="24"/>
          <w:szCs w:val="24"/>
        </w:rPr>
        <w:tab/>
      </w:r>
      <w:r w:rsidR="00DF555E">
        <w:rPr>
          <w:rFonts w:cs="Arial"/>
          <w:color w:val="FF0000"/>
          <w:sz w:val="24"/>
          <w:szCs w:val="24"/>
        </w:rPr>
        <w:t xml:space="preserve">[INSERT MNSW </w:t>
      </w:r>
    </w:p>
    <w:p w14:paraId="7ADAC238" w14:textId="530A4A49" w:rsidR="00DF555E" w:rsidRPr="000F0B38" w:rsidRDefault="00DF555E" w:rsidP="00DF555E">
      <w:pPr>
        <w:rPr>
          <w:rFonts w:cs="Arial"/>
          <w:color w:val="FF0000"/>
          <w:sz w:val="24"/>
          <w:szCs w:val="24"/>
        </w:rPr>
      </w:pPr>
      <w:r w:rsidRPr="00B81FF7">
        <w:rPr>
          <w:rFonts w:cs="Arial"/>
          <w:color w:val="FF0000"/>
          <w:sz w:val="24"/>
          <w:szCs w:val="24"/>
        </w:rPr>
        <w:t>CLUB LOGO HERE]</w:t>
      </w:r>
      <w:r>
        <w:rPr>
          <w:rFonts w:cs="Arial"/>
          <w:color w:val="FF0000"/>
          <w:sz w:val="24"/>
          <w:szCs w:val="24"/>
        </w:rPr>
        <w:t xml:space="preserve">                                                         APPROVAL STAMP HERE]</w:t>
      </w:r>
    </w:p>
    <w:bookmarkEnd w:id="0"/>
    <w:p w14:paraId="61FF3533" w14:textId="77777777" w:rsidR="00B677C1" w:rsidRPr="00026957" w:rsidRDefault="00B677C1" w:rsidP="00B677C1">
      <w:pPr>
        <w:rPr>
          <w:sz w:val="28"/>
          <w:szCs w:val="28"/>
        </w:rPr>
      </w:pPr>
    </w:p>
    <w:p w14:paraId="0575855C" w14:textId="77777777" w:rsidR="00DF555E" w:rsidRDefault="00DF555E" w:rsidP="00B677C1">
      <w:pPr>
        <w:rPr>
          <w:rFonts w:asciiTheme="minorHAnsi" w:hAnsiTheme="minorHAnsi" w:cstheme="minorHAnsi"/>
          <w:sz w:val="32"/>
          <w:szCs w:val="32"/>
        </w:rPr>
      </w:pPr>
    </w:p>
    <w:p w14:paraId="16A8DE8A" w14:textId="27EB35A3" w:rsidR="00B677C1" w:rsidRPr="00DF555E" w:rsidRDefault="00B677C1" w:rsidP="00B677C1">
      <w:pPr>
        <w:rPr>
          <w:rFonts w:asciiTheme="minorHAnsi" w:hAnsiTheme="minorHAnsi" w:cstheme="minorHAnsi"/>
          <w:sz w:val="32"/>
          <w:szCs w:val="32"/>
        </w:rPr>
      </w:pPr>
      <w:r w:rsidRPr="00DF555E">
        <w:rPr>
          <w:rFonts w:asciiTheme="minorHAnsi" w:hAnsiTheme="minorHAnsi" w:cstheme="minorHAnsi"/>
          <w:sz w:val="32"/>
          <w:szCs w:val="32"/>
        </w:rPr>
        <w:t>EVENT:</w:t>
      </w:r>
      <w:r w:rsidRPr="00DF555E">
        <w:rPr>
          <w:rFonts w:asciiTheme="minorHAnsi" w:hAnsiTheme="minorHAnsi" w:cstheme="minorHAnsi"/>
          <w:sz w:val="32"/>
          <w:szCs w:val="32"/>
        </w:rPr>
        <w:tab/>
      </w:r>
      <w:r w:rsidRPr="00DF555E">
        <w:rPr>
          <w:rFonts w:asciiTheme="minorHAnsi" w:hAnsiTheme="minorHAnsi" w:cstheme="minorHAnsi"/>
          <w:sz w:val="32"/>
          <w:szCs w:val="32"/>
        </w:rPr>
        <w:tab/>
      </w:r>
      <w:r w:rsidRPr="00DF555E">
        <w:rPr>
          <w:rFonts w:asciiTheme="minorHAnsi" w:hAnsiTheme="minorHAnsi" w:cstheme="minorHAnsi"/>
          <w:sz w:val="32"/>
          <w:szCs w:val="32"/>
        </w:rPr>
        <w:tab/>
      </w:r>
      <w:r w:rsidRPr="00DF555E">
        <w:rPr>
          <w:rFonts w:asciiTheme="minorHAnsi" w:hAnsiTheme="minorHAnsi" w:cstheme="minorHAnsi"/>
          <w:sz w:val="32"/>
          <w:szCs w:val="32"/>
        </w:rPr>
        <w:tab/>
      </w:r>
      <w:r w:rsidRPr="00DF555E">
        <w:rPr>
          <w:rFonts w:asciiTheme="minorHAnsi" w:hAnsiTheme="minorHAnsi" w:cstheme="minorHAnsi"/>
          <w:sz w:val="32"/>
          <w:szCs w:val="32"/>
        </w:rPr>
        <w:tab/>
        <w:t>[Insert Meeting Name]</w:t>
      </w:r>
    </w:p>
    <w:p w14:paraId="676E1505" w14:textId="77777777" w:rsidR="00B677C1" w:rsidRPr="00DF555E" w:rsidRDefault="00B677C1" w:rsidP="00B677C1">
      <w:pPr>
        <w:rPr>
          <w:rFonts w:asciiTheme="minorHAnsi" w:hAnsiTheme="minorHAnsi" w:cstheme="minorHAnsi"/>
          <w:sz w:val="32"/>
          <w:szCs w:val="32"/>
        </w:rPr>
      </w:pPr>
    </w:p>
    <w:p w14:paraId="05294633" w14:textId="77777777" w:rsidR="00B677C1" w:rsidRPr="00DF555E" w:rsidRDefault="00B677C1" w:rsidP="00B677C1">
      <w:pPr>
        <w:rPr>
          <w:rFonts w:asciiTheme="minorHAnsi" w:hAnsiTheme="minorHAnsi" w:cstheme="minorHAnsi"/>
          <w:sz w:val="32"/>
          <w:szCs w:val="32"/>
        </w:rPr>
      </w:pPr>
      <w:r w:rsidRPr="00DF555E">
        <w:rPr>
          <w:rFonts w:asciiTheme="minorHAnsi" w:hAnsiTheme="minorHAnsi" w:cstheme="minorHAnsi"/>
          <w:sz w:val="32"/>
          <w:szCs w:val="32"/>
        </w:rPr>
        <w:t>DATE:</w:t>
      </w:r>
      <w:r w:rsidRPr="00DF555E">
        <w:rPr>
          <w:rFonts w:asciiTheme="minorHAnsi" w:hAnsiTheme="minorHAnsi" w:cstheme="minorHAnsi"/>
          <w:sz w:val="32"/>
          <w:szCs w:val="32"/>
        </w:rPr>
        <w:tab/>
      </w:r>
      <w:r w:rsidRPr="00DF555E">
        <w:rPr>
          <w:rFonts w:asciiTheme="minorHAnsi" w:hAnsiTheme="minorHAnsi" w:cstheme="minorHAnsi"/>
          <w:sz w:val="32"/>
          <w:szCs w:val="32"/>
        </w:rPr>
        <w:tab/>
      </w:r>
      <w:r w:rsidRPr="00DF555E">
        <w:rPr>
          <w:rFonts w:asciiTheme="minorHAnsi" w:hAnsiTheme="minorHAnsi" w:cstheme="minorHAnsi"/>
          <w:sz w:val="32"/>
          <w:szCs w:val="32"/>
        </w:rPr>
        <w:tab/>
      </w:r>
      <w:r w:rsidRPr="00DF555E">
        <w:rPr>
          <w:rFonts w:asciiTheme="minorHAnsi" w:hAnsiTheme="minorHAnsi" w:cstheme="minorHAnsi"/>
          <w:sz w:val="32"/>
          <w:szCs w:val="32"/>
        </w:rPr>
        <w:tab/>
      </w:r>
      <w:r w:rsidRPr="00DF555E">
        <w:rPr>
          <w:rFonts w:asciiTheme="minorHAnsi" w:hAnsiTheme="minorHAnsi" w:cstheme="minorHAnsi"/>
          <w:sz w:val="32"/>
          <w:szCs w:val="32"/>
        </w:rPr>
        <w:tab/>
        <w:t>[Insert Meeting Day]</w:t>
      </w:r>
    </w:p>
    <w:p w14:paraId="1B76BCCA" w14:textId="77777777" w:rsidR="00B677C1" w:rsidRPr="00DF555E" w:rsidRDefault="00B677C1" w:rsidP="00B677C1">
      <w:pPr>
        <w:rPr>
          <w:rFonts w:asciiTheme="minorHAnsi" w:hAnsiTheme="minorHAnsi" w:cstheme="minorHAnsi"/>
          <w:sz w:val="32"/>
          <w:szCs w:val="32"/>
        </w:rPr>
      </w:pPr>
      <w:r w:rsidRPr="00DF555E">
        <w:rPr>
          <w:rFonts w:asciiTheme="minorHAnsi" w:hAnsiTheme="minorHAnsi" w:cstheme="minorHAnsi"/>
          <w:sz w:val="32"/>
          <w:szCs w:val="32"/>
        </w:rPr>
        <w:tab/>
      </w:r>
      <w:r w:rsidRPr="00DF555E">
        <w:rPr>
          <w:rFonts w:asciiTheme="minorHAnsi" w:hAnsiTheme="minorHAnsi" w:cstheme="minorHAnsi"/>
          <w:sz w:val="32"/>
          <w:szCs w:val="32"/>
        </w:rPr>
        <w:tab/>
      </w:r>
      <w:r w:rsidRPr="00DF555E">
        <w:rPr>
          <w:rFonts w:asciiTheme="minorHAnsi" w:hAnsiTheme="minorHAnsi" w:cstheme="minorHAnsi"/>
          <w:sz w:val="32"/>
          <w:szCs w:val="32"/>
        </w:rPr>
        <w:tab/>
      </w:r>
      <w:r w:rsidRPr="00DF555E">
        <w:rPr>
          <w:rFonts w:asciiTheme="minorHAnsi" w:hAnsiTheme="minorHAnsi" w:cstheme="minorHAnsi"/>
          <w:sz w:val="32"/>
          <w:szCs w:val="32"/>
        </w:rPr>
        <w:tab/>
      </w:r>
      <w:r w:rsidRPr="00DF555E">
        <w:rPr>
          <w:rFonts w:asciiTheme="minorHAnsi" w:hAnsiTheme="minorHAnsi" w:cstheme="minorHAnsi"/>
          <w:sz w:val="32"/>
          <w:szCs w:val="32"/>
        </w:rPr>
        <w:tab/>
      </w:r>
      <w:r w:rsidRPr="00DF555E">
        <w:rPr>
          <w:rFonts w:asciiTheme="minorHAnsi" w:hAnsiTheme="minorHAnsi" w:cstheme="minorHAnsi"/>
          <w:sz w:val="32"/>
          <w:szCs w:val="32"/>
        </w:rPr>
        <w:tab/>
        <w:t>[Insert Meeting Date]</w:t>
      </w:r>
    </w:p>
    <w:p w14:paraId="353555F1" w14:textId="77777777" w:rsidR="00B677C1" w:rsidRPr="00DF555E" w:rsidRDefault="00B677C1" w:rsidP="00B677C1">
      <w:pPr>
        <w:rPr>
          <w:rFonts w:asciiTheme="minorHAnsi" w:hAnsiTheme="minorHAnsi" w:cstheme="minorHAnsi"/>
          <w:sz w:val="32"/>
          <w:szCs w:val="32"/>
        </w:rPr>
      </w:pPr>
    </w:p>
    <w:p w14:paraId="5A2EE01B" w14:textId="77777777" w:rsidR="00B677C1" w:rsidRPr="00DF555E" w:rsidRDefault="00B677C1" w:rsidP="00B677C1">
      <w:pPr>
        <w:rPr>
          <w:rFonts w:asciiTheme="minorHAnsi" w:hAnsiTheme="minorHAnsi" w:cstheme="minorHAnsi"/>
          <w:sz w:val="32"/>
          <w:szCs w:val="32"/>
        </w:rPr>
      </w:pPr>
      <w:r w:rsidRPr="00DF555E">
        <w:rPr>
          <w:rFonts w:asciiTheme="minorHAnsi" w:hAnsiTheme="minorHAnsi" w:cstheme="minorHAnsi"/>
          <w:sz w:val="32"/>
          <w:szCs w:val="32"/>
        </w:rPr>
        <w:t>VENUE:</w:t>
      </w:r>
      <w:r w:rsidRPr="00DF555E">
        <w:rPr>
          <w:rFonts w:asciiTheme="minorHAnsi" w:hAnsiTheme="minorHAnsi" w:cstheme="minorHAnsi"/>
          <w:sz w:val="32"/>
          <w:szCs w:val="32"/>
        </w:rPr>
        <w:tab/>
      </w:r>
      <w:r w:rsidRPr="00DF555E">
        <w:rPr>
          <w:rFonts w:asciiTheme="minorHAnsi" w:hAnsiTheme="minorHAnsi" w:cstheme="minorHAnsi"/>
          <w:sz w:val="32"/>
          <w:szCs w:val="32"/>
        </w:rPr>
        <w:tab/>
      </w:r>
      <w:r w:rsidRPr="00DF555E">
        <w:rPr>
          <w:rFonts w:asciiTheme="minorHAnsi" w:hAnsiTheme="minorHAnsi" w:cstheme="minorHAnsi"/>
          <w:sz w:val="32"/>
          <w:szCs w:val="32"/>
        </w:rPr>
        <w:tab/>
      </w:r>
      <w:r w:rsidRPr="00DF555E">
        <w:rPr>
          <w:rFonts w:asciiTheme="minorHAnsi" w:hAnsiTheme="minorHAnsi" w:cstheme="minorHAnsi"/>
          <w:sz w:val="32"/>
          <w:szCs w:val="32"/>
        </w:rPr>
        <w:tab/>
      </w:r>
      <w:r w:rsidRPr="00DF555E">
        <w:rPr>
          <w:rFonts w:asciiTheme="minorHAnsi" w:hAnsiTheme="minorHAnsi" w:cstheme="minorHAnsi"/>
          <w:sz w:val="32"/>
          <w:szCs w:val="32"/>
        </w:rPr>
        <w:tab/>
        <w:t>[Insert Venue Name]</w:t>
      </w:r>
    </w:p>
    <w:p w14:paraId="7F4EE220" w14:textId="681E4FBE" w:rsidR="00B677C1" w:rsidRPr="00DF555E" w:rsidRDefault="00B677C1" w:rsidP="00B677C1">
      <w:pPr>
        <w:rPr>
          <w:rFonts w:asciiTheme="minorHAnsi" w:hAnsiTheme="minorHAnsi" w:cstheme="minorHAnsi"/>
          <w:sz w:val="32"/>
          <w:szCs w:val="32"/>
        </w:rPr>
      </w:pPr>
      <w:r w:rsidRPr="00DF555E">
        <w:rPr>
          <w:rFonts w:asciiTheme="minorHAnsi" w:hAnsiTheme="minorHAnsi" w:cstheme="minorHAnsi"/>
          <w:sz w:val="32"/>
          <w:szCs w:val="32"/>
        </w:rPr>
        <w:tab/>
      </w:r>
      <w:r w:rsidRPr="00DF555E">
        <w:rPr>
          <w:rFonts w:asciiTheme="minorHAnsi" w:hAnsiTheme="minorHAnsi" w:cstheme="minorHAnsi"/>
          <w:sz w:val="32"/>
          <w:szCs w:val="32"/>
        </w:rPr>
        <w:tab/>
      </w:r>
      <w:r w:rsidRPr="00DF555E">
        <w:rPr>
          <w:rFonts w:asciiTheme="minorHAnsi" w:hAnsiTheme="minorHAnsi" w:cstheme="minorHAnsi"/>
          <w:sz w:val="32"/>
          <w:szCs w:val="32"/>
        </w:rPr>
        <w:tab/>
      </w:r>
      <w:r w:rsidRPr="00DF555E">
        <w:rPr>
          <w:rFonts w:asciiTheme="minorHAnsi" w:hAnsiTheme="minorHAnsi" w:cstheme="minorHAnsi"/>
          <w:sz w:val="32"/>
          <w:szCs w:val="32"/>
        </w:rPr>
        <w:tab/>
      </w:r>
      <w:r w:rsidRPr="00DF555E">
        <w:rPr>
          <w:rFonts w:asciiTheme="minorHAnsi" w:hAnsiTheme="minorHAnsi" w:cstheme="minorHAnsi"/>
          <w:sz w:val="32"/>
          <w:szCs w:val="32"/>
        </w:rPr>
        <w:tab/>
      </w:r>
      <w:r w:rsidRPr="00DF555E">
        <w:rPr>
          <w:rFonts w:asciiTheme="minorHAnsi" w:hAnsiTheme="minorHAnsi" w:cstheme="minorHAnsi"/>
          <w:sz w:val="32"/>
          <w:szCs w:val="32"/>
        </w:rPr>
        <w:tab/>
        <w:t>[Insert Venue Location]</w:t>
      </w:r>
    </w:p>
    <w:p w14:paraId="62D9DB6B" w14:textId="77777777" w:rsidR="00B677C1" w:rsidRPr="00026957" w:rsidRDefault="00B677C1" w:rsidP="00B677C1">
      <w:pPr>
        <w:rPr>
          <w:sz w:val="28"/>
          <w:szCs w:val="28"/>
        </w:rPr>
      </w:pPr>
    </w:p>
    <w:p w14:paraId="7C24B972" w14:textId="77777777" w:rsidR="00DF555E" w:rsidRDefault="00DF555E" w:rsidP="00B677C1">
      <w:pPr>
        <w:rPr>
          <w:rFonts w:ascii="Segoe UI" w:hAnsi="Segoe UI" w:cs="Segoe UI"/>
          <w:sz w:val="28"/>
          <w:szCs w:val="28"/>
        </w:rPr>
      </w:pPr>
    </w:p>
    <w:p w14:paraId="5AC384D1" w14:textId="26FABCAB" w:rsidR="00B677C1" w:rsidRPr="00B677C1" w:rsidRDefault="00B677C1" w:rsidP="00B677C1">
      <w:pPr>
        <w:rPr>
          <w:rFonts w:ascii="Segoe UI" w:hAnsi="Segoe UI" w:cs="Segoe UI"/>
          <w:sz w:val="28"/>
          <w:szCs w:val="28"/>
        </w:rPr>
      </w:pPr>
      <w:r w:rsidRPr="00B677C1">
        <w:rPr>
          <w:rFonts w:ascii="Segoe UI" w:hAnsi="Segoe UI" w:cs="Segoe UI"/>
          <w:sz w:val="28"/>
          <w:szCs w:val="28"/>
        </w:rPr>
        <w:t>TRACK LICENCE NUMBER:</w:t>
      </w:r>
      <w:r w:rsidRPr="00B677C1">
        <w:rPr>
          <w:rFonts w:ascii="Segoe UI" w:hAnsi="Segoe UI" w:cs="Segoe UI"/>
          <w:sz w:val="28"/>
          <w:szCs w:val="28"/>
        </w:rPr>
        <w:tab/>
        <w:t>[Insert Track Licence Number]</w:t>
      </w:r>
    </w:p>
    <w:p w14:paraId="19CB23D0" w14:textId="77777777" w:rsidR="00B677C1" w:rsidRPr="00B677C1" w:rsidRDefault="00B677C1" w:rsidP="00B677C1">
      <w:pPr>
        <w:rPr>
          <w:rFonts w:ascii="Segoe UI" w:hAnsi="Segoe UI" w:cs="Segoe UI"/>
          <w:sz w:val="28"/>
          <w:szCs w:val="28"/>
        </w:rPr>
      </w:pPr>
    </w:p>
    <w:p w14:paraId="2129ACE5" w14:textId="77777777" w:rsidR="00B677C1" w:rsidRPr="00B677C1" w:rsidRDefault="00B677C1" w:rsidP="00B677C1">
      <w:pPr>
        <w:rPr>
          <w:rFonts w:ascii="Segoe UI" w:hAnsi="Segoe UI" w:cs="Segoe UI"/>
          <w:sz w:val="28"/>
          <w:szCs w:val="28"/>
        </w:rPr>
      </w:pPr>
      <w:r w:rsidRPr="00B677C1">
        <w:rPr>
          <w:rFonts w:ascii="Segoe UI" w:hAnsi="Segoe UI" w:cs="Segoe UI"/>
          <w:sz w:val="28"/>
          <w:szCs w:val="28"/>
        </w:rPr>
        <w:t>MA PERMIT NUMBER:</w:t>
      </w:r>
      <w:r w:rsidRPr="00B677C1">
        <w:rPr>
          <w:rFonts w:ascii="Segoe UI" w:hAnsi="Segoe UI" w:cs="Segoe UI"/>
          <w:sz w:val="28"/>
          <w:szCs w:val="28"/>
        </w:rPr>
        <w:tab/>
      </w:r>
      <w:r w:rsidRPr="00B677C1">
        <w:rPr>
          <w:rFonts w:ascii="Segoe UI" w:hAnsi="Segoe UI" w:cs="Segoe UI"/>
          <w:sz w:val="28"/>
          <w:szCs w:val="28"/>
        </w:rPr>
        <w:tab/>
        <w:t>[Insert MA Permit Number]</w:t>
      </w:r>
    </w:p>
    <w:p w14:paraId="56DA87DC" w14:textId="7BF0C887" w:rsidR="00B677C1" w:rsidRPr="00B677C1" w:rsidRDefault="00B677C1" w:rsidP="00B677C1">
      <w:pPr>
        <w:rPr>
          <w:rFonts w:ascii="Segoe UI" w:hAnsi="Segoe UI" w:cs="Segoe UI"/>
          <w:sz w:val="28"/>
          <w:szCs w:val="28"/>
        </w:rPr>
      </w:pPr>
      <w:r w:rsidRPr="00B677C1">
        <w:rPr>
          <w:rFonts w:ascii="Segoe UI" w:hAnsi="Segoe UI" w:cs="Segoe UI"/>
          <w:sz w:val="28"/>
          <w:szCs w:val="28"/>
        </w:rPr>
        <w:tab/>
      </w:r>
      <w:r w:rsidRPr="00B677C1">
        <w:rPr>
          <w:rFonts w:ascii="Segoe UI" w:hAnsi="Segoe UI" w:cs="Segoe UI"/>
          <w:sz w:val="28"/>
          <w:szCs w:val="28"/>
        </w:rPr>
        <w:tab/>
      </w:r>
      <w:r w:rsidRPr="00B677C1">
        <w:rPr>
          <w:rFonts w:ascii="Segoe UI" w:hAnsi="Segoe UI" w:cs="Segoe UI"/>
          <w:sz w:val="28"/>
          <w:szCs w:val="28"/>
        </w:rPr>
        <w:tab/>
      </w:r>
      <w:r w:rsidRPr="00B677C1">
        <w:rPr>
          <w:rFonts w:ascii="Segoe UI" w:hAnsi="Segoe UI" w:cs="Segoe UI"/>
          <w:sz w:val="28"/>
          <w:szCs w:val="28"/>
        </w:rPr>
        <w:tab/>
      </w:r>
      <w:r w:rsidRPr="00B677C1">
        <w:rPr>
          <w:rFonts w:ascii="Segoe UI" w:hAnsi="Segoe UI" w:cs="Segoe UI"/>
          <w:sz w:val="28"/>
          <w:szCs w:val="28"/>
        </w:rPr>
        <w:tab/>
        <w:t xml:space="preserve">[Insert IMN – If Applicable] </w:t>
      </w:r>
    </w:p>
    <w:p w14:paraId="189AE561" w14:textId="77777777" w:rsidR="00B677C1" w:rsidRPr="00B677C1" w:rsidRDefault="00B677C1" w:rsidP="00B677C1">
      <w:pPr>
        <w:rPr>
          <w:rFonts w:ascii="Segoe UI" w:hAnsi="Segoe UI" w:cs="Segoe UI"/>
          <w:sz w:val="28"/>
          <w:szCs w:val="28"/>
        </w:rPr>
      </w:pPr>
    </w:p>
    <w:p w14:paraId="095E87A5" w14:textId="77777777" w:rsidR="00B677C1" w:rsidRPr="00B677C1" w:rsidRDefault="00B677C1" w:rsidP="00B677C1">
      <w:pPr>
        <w:rPr>
          <w:rFonts w:ascii="Segoe UI" w:hAnsi="Segoe UI" w:cs="Segoe UI"/>
          <w:sz w:val="28"/>
          <w:szCs w:val="28"/>
        </w:rPr>
      </w:pPr>
    </w:p>
    <w:p w14:paraId="0A866A69" w14:textId="0B2C79C8" w:rsidR="00B677C1" w:rsidRPr="00B677C1" w:rsidRDefault="00B677C1" w:rsidP="00B677C1">
      <w:pPr>
        <w:rPr>
          <w:rFonts w:ascii="Segoe UI" w:hAnsi="Segoe UI" w:cs="Segoe UI"/>
          <w:sz w:val="28"/>
          <w:szCs w:val="28"/>
        </w:rPr>
      </w:pPr>
      <w:r w:rsidRPr="00B677C1">
        <w:rPr>
          <w:rFonts w:ascii="Segoe UI" w:hAnsi="Segoe UI" w:cs="Segoe UI"/>
          <w:sz w:val="28"/>
          <w:szCs w:val="28"/>
        </w:rPr>
        <w:t>EVENT CONTACT</w:t>
      </w:r>
      <w:r w:rsidR="00DF555E">
        <w:rPr>
          <w:rFonts w:ascii="Segoe UI" w:hAnsi="Segoe UI" w:cs="Segoe UI"/>
          <w:sz w:val="28"/>
          <w:szCs w:val="28"/>
        </w:rPr>
        <w:t>:</w:t>
      </w:r>
      <w:r w:rsidRPr="00B677C1">
        <w:rPr>
          <w:rFonts w:ascii="Segoe UI" w:hAnsi="Segoe UI" w:cs="Segoe UI"/>
          <w:sz w:val="28"/>
          <w:szCs w:val="28"/>
        </w:rPr>
        <w:tab/>
      </w:r>
      <w:r w:rsidRPr="00B677C1">
        <w:rPr>
          <w:rFonts w:ascii="Segoe UI" w:hAnsi="Segoe UI" w:cs="Segoe UI"/>
          <w:sz w:val="28"/>
          <w:szCs w:val="28"/>
        </w:rPr>
        <w:tab/>
        <w:t>[Insert Contact Name]</w:t>
      </w:r>
    </w:p>
    <w:p w14:paraId="61ACEABA" w14:textId="5F49E44B" w:rsidR="00B677C1" w:rsidRPr="00B677C1" w:rsidRDefault="00B677C1" w:rsidP="00B677C1">
      <w:pPr>
        <w:rPr>
          <w:rFonts w:ascii="Segoe UI" w:hAnsi="Segoe UI" w:cs="Segoe UI"/>
          <w:sz w:val="28"/>
          <w:szCs w:val="28"/>
        </w:rPr>
      </w:pPr>
      <w:r w:rsidRPr="00B677C1">
        <w:rPr>
          <w:rFonts w:ascii="Segoe UI" w:hAnsi="Segoe UI" w:cs="Segoe UI"/>
          <w:sz w:val="28"/>
          <w:szCs w:val="28"/>
        </w:rPr>
        <w:tab/>
      </w:r>
      <w:r w:rsidRPr="00B677C1">
        <w:rPr>
          <w:rFonts w:ascii="Segoe UI" w:hAnsi="Segoe UI" w:cs="Segoe UI"/>
          <w:sz w:val="28"/>
          <w:szCs w:val="28"/>
        </w:rPr>
        <w:tab/>
      </w:r>
      <w:r w:rsidRPr="00B677C1">
        <w:rPr>
          <w:rFonts w:ascii="Segoe UI" w:hAnsi="Segoe UI" w:cs="Segoe UI"/>
          <w:sz w:val="28"/>
          <w:szCs w:val="28"/>
        </w:rPr>
        <w:tab/>
      </w:r>
      <w:r w:rsidRPr="00B677C1">
        <w:rPr>
          <w:rFonts w:ascii="Segoe UI" w:hAnsi="Segoe UI" w:cs="Segoe UI"/>
          <w:sz w:val="28"/>
          <w:szCs w:val="28"/>
        </w:rPr>
        <w:tab/>
      </w:r>
      <w:r w:rsidRPr="00B677C1">
        <w:rPr>
          <w:rFonts w:ascii="Segoe UI" w:hAnsi="Segoe UI" w:cs="Segoe UI"/>
          <w:sz w:val="28"/>
          <w:szCs w:val="28"/>
        </w:rPr>
        <w:tab/>
        <w:t>[Insert address for correspondence]</w:t>
      </w:r>
    </w:p>
    <w:p w14:paraId="41B5BE55" w14:textId="30C7F7D3" w:rsidR="00B677C1" w:rsidRPr="00B677C1" w:rsidRDefault="00B677C1" w:rsidP="00B677C1">
      <w:pPr>
        <w:rPr>
          <w:rFonts w:ascii="Segoe UI" w:hAnsi="Segoe UI" w:cs="Segoe UI"/>
          <w:sz w:val="28"/>
          <w:szCs w:val="28"/>
        </w:rPr>
      </w:pPr>
      <w:r w:rsidRPr="00B677C1">
        <w:rPr>
          <w:rFonts w:ascii="Segoe UI" w:hAnsi="Segoe UI" w:cs="Segoe UI"/>
          <w:sz w:val="28"/>
          <w:szCs w:val="28"/>
        </w:rPr>
        <w:tab/>
      </w:r>
      <w:r w:rsidRPr="00B677C1">
        <w:rPr>
          <w:rFonts w:ascii="Segoe UI" w:hAnsi="Segoe UI" w:cs="Segoe UI"/>
          <w:sz w:val="28"/>
          <w:szCs w:val="28"/>
        </w:rPr>
        <w:tab/>
      </w:r>
      <w:r w:rsidRPr="00B677C1">
        <w:rPr>
          <w:rFonts w:ascii="Segoe UI" w:hAnsi="Segoe UI" w:cs="Segoe UI"/>
          <w:sz w:val="28"/>
          <w:szCs w:val="28"/>
        </w:rPr>
        <w:tab/>
      </w:r>
      <w:r w:rsidRPr="00B677C1">
        <w:rPr>
          <w:rFonts w:ascii="Segoe UI" w:hAnsi="Segoe UI" w:cs="Segoe UI"/>
          <w:sz w:val="28"/>
          <w:szCs w:val="28"/>
        </w:rPr>
        <w:tab/>
      </w:r>
      <w:r w:rsidRPr="00B677C1">
        <w:rPr>
          <w:rFonts w:ascii="Segoe UI" w:hAnsi="Segoe UI" w:cs="Segoe UI"/>
          <w:sz w:val="28"/>
          <w:szCs w:val="28"/>
        </w:rPr>
        <w:tab/>
        <w:t>[Insert Contact Number]</w:t>
      </w:r>
    </w:p>
    <w:p w14:paraId="745397C5" w14:textId="77777777" w:rsidR="00B677C1" w:rsidRPr="00B677C1" w:rsidRDefault="00B677C1" w:rsidP="00B677C1">
      <w:pPr>
        <w:rPr>
          <w:rFonts w:ascii="Segoe UI" w:hAnsi="Segoe UI" w:cs="Segoe UI"/>
          <w:sz w:val="28"/>
          <w:szCs w:val="28"/>
        </w:rPr>
      </w:pPr>
    </w:p>
    <w:p w14:paraId="45F2590D" w14:textId="0403F9D1" w:rsidR="00B677C1" w:rsidRPr="00B677C1" w:rsidRDefault="00B677C1" w:rsidP="00B677C1">
      <w:pPr>
        <w:rPr>
          <w:rFonts w:ascii="Segoe UI" w:hAnsi="Segoe UI" w:cs="Segoe UI"/>
          <w:sz w:val="28"/>
          <w:szCs w:val="28"/>
        </w:rPr>
      </w:pPr>
      <w:r w:rsidRPr="00B677C1">
        <w:rPr>
          <w:rFonts w:ascii="Segoe UI" w:hAnsi="Segoe UI" w:cs="Segoe UI"/>
          <w:sz w:val="28"/>
          <w:szCs w:val="28"/>
        </w:rPr>
        <w:t>EVENT KEY OFFICIALS</w:t>
      </w:r>
      <w:r w:rsidRPr="00B677C1">
        <w:rPr>
          <w:rFonts w:ascii="Segoe UI" w:hAnsi="Segoe UI" w:cs="Segoe UI"/>
          <w:sz w:val="28"/>
          <w:szCs w:val="28"/>
        </w:rPr>
        <w:tab/>
      </w:r>
      <w:r w:rsidRPr="00B677C1">
        <w:rPr>
          <w:rFonts w:ascii="Segoe UI" w:hAnsi="Segoe UI" w:cs="Segoe UI"/>
          <w:sz w:val="28"/>
          <w:szCs w:val="28"/>
        </w:rPr>
        <w:tab/>
        <w:t>Steward</w:t>
      </w:r>
      <w:r w:rsidR="00915E3E">
        <w:rPr>
          <w:rFonts w:ascii="Segoe UI" w:hAnsi="Segoe UI" w:cs="Segoe UI"/>
          <w:sz w:val="28"/>
          <w:szCs w:val="28"/>
        </w:rPr>
        <w:t>/Referee</w:t>
      </w:r>
      <w:r w:rsidRPr="00B677C1">
        <w:rPr>
          <w:rFonts w:ascii="Segoe UI" w:hAnsi="Segoe UI" w:cs="Segoe UI"/>
          <w:sz w:val="28"/>
          <w:szCs w:val="28"/>
        </w:rPr>
        <w:tab/>
      </w:r>
      <w:r w:rsidRPr="00B677C1">
        <w:rPr>
          <w:rFonts w:ascii="Segoe UI" w:hAnsi="Segoe UI" w:cs="Segoe UI"/>
          <w:sz w:val="28"/>
          <w:szCs w:val="28"/>
        </w:rPr>
        <w:tab/>
        <w:t>[RCB Appointment]</w:t>
      </w:r>
    </w:p>
    <w:p w14:paraId="7D4F248E" w14:textId="1EA1070C" w:rsidR="00B677C1" w:rsidRPr="00B677C1" w:rsidRDefault="00B677C1" w:rsidP="00B677C1">
      <w:pPr>
        <w:ind w:left="2880" w:firstLine="720"/>
        <w:rPr>
          <w:rFonts w:ascii="Segoe UI" w:hAnsi="Segoe UI" w:cs="Segoe UI"/>
          <w:sz w:val="28"/>
          <w:szCs w:val="28"/>
        </w:rPr>
      </w:pPr>
      <w:r w:rsidRPr="00B677C1">
        <w:rPr>
          <w:rFonts w:ascii="Segoe UI" w:hAnsi="Segoe UI" w:cs="Segoe UI"/>
          <w:sz w:val="28"/>
          <w:szCs w:val="28"/>
        </w:rPr>
        <w:t xml:space="preserve">Clerk of Course  </w:t>
      </w:r>
      <w:r w:rsidRPr="00B677C1">
        <w:rPr>
          <w:rFonts w:ascii="Segoe UI" w:hAnsi="Segoe UI" w:cs="Segoe UI"/>
          <w:sz w:val="28"/>
          <w:szCs w:val="28"/>
        </w:rPr>
        <w:tab/>
      </w:r>
      <w:r>
        <w:rPr>
          <w:rFonts w:ascii="Segoe UI" w:hAnsi="Segoe UI" w:cs="Segoe UI"/>
          <w:sz w:val="28"/>
          <w:szCs w:val="28"/>
        </w:rPr>
        <w:t xml:space="preserve">         </w:t>
      </w:r>
      <w:r w:rsidRPr="00B677C1">
        <w:rPr>
          <w:rFonts w:ascii="Segoe UI" w:hAnsi="Segoe UI" w:cs="Segoe UI"/>
          <w:sz w:val="28"/>
          <w:szCs w:val="28"/>
        </w:rPr>
        <w:t>[Insert name]</w:t>
      </w:r>
    </w:p>
    <w:p w14:paraId="603A5DCF" w14:textId="027B26AF" w:rsidR="00B677C1" w:rsidRPr="00B677C1" w:rsidRDefault="00B677C1" w:rsidP="00B677C1">
      <w:pPr>
        <w:rPr>
          <w:rFonts w:ascii="Segoe UI" w:hAnsi="Segoe UI" w:cs="Segoe UI"/>
          <w:sz w:val="28"/>
          <w:szCs w:val="28"/>
        </w:rPr>
      </w:pPr>
      <w:r w:rsidRPr="00B677C1">
        <w:rPr>
          <w:rFonts w:ascii="Segoe UI" w:hAnsi="Segoe UI" w:cs="Segoe UI"/>
          <w:sz w:val="28"/>
          <w:szCs w:val="28"/>
        </w:rPr>
        <w:tab/>
      </w:r>
      <w:r w:rsidRPr="00B677C1">
        <w:rPr>
          <w:rFonts w:ascii="Segoe UI" w:hAnsi="Segoe UI" w:cs="Segoe UI"/>
          <w:sz w:val="28"/>
          <w:szCs w:val="28"/>
        </w:rPr>
        <w:tab/>
      </w:r>
      <w:r w:rsidRPr="00B677C1">
        <w:rPr>
          <w:rFonts w:ascii="Segoe UI" w:hAnsi="Segoe UI" w:cs="Segoe UI"/>
          <w:sz w:val="28"/>
          <w:szCs w:val="28"/>
        </w:rPr>
        <w:tab/>
      </w:r>
      <w:r w:rsidRPr="00B677C1">
        <w:rPr>
          <w:rFonts w:ascii="Segoe UI" w:hAnsi="Segoe UI" w:cs="Segoe UI"/>
          <w:sz w:val="28"/>
          <w:szCs w:val="28"/>
        </w:rPr>
        <w:tab/>
      </w:r>
      <w:r w:rsidRPr="00B677C1">
        <w:rPr>
          <w:rFonts w:ascii="Segoe UI" w:hAnsi="Segoe UI" w:cs="Segoe UI"/>
          <w:sz w:val="28"/>
          <w:szCs w:val="28"/>
        </w:rPr>
        <w:tab/>
        <w:t xml:space="preserve">Race Secretary  </w:t>
      </w:r>
      <w:r w:rsidRPr="00B677C1">
        <w:rPr>
          <w:rFonts w:ascii="Segoe UI" w:hAnsi="Segoe UI" w:cs="Segoe UI"/>
          <w:sz w:val="28"/>
          <w:szCs w:val="28"/>
        </w:rPr>
        <w:tab/>
      </w:r>
      <w:r w:rsidRPr="00B677C1">
        <w:rPr>
          <w:rFonts w:ascii="Segoe UI" w:hAnsi="Segoe UI" w:cs="Segoe UI"/>
          <w:sz w:val="28"/>
          <w:szCs w:val="28"/>
        </w:rPr>
        <w:tab/>
        <w:t>[Insert name]</w:t>
      </w:r>
      <w:r w:rsidRPr="00B677C1">
        <w:rPr>
          <w:rFonts w:ascii="Segoe UI" w:hAnsi="Segoe UI" w:cs="Segoe UI"/>
          <w:sz w:val="28"/>
          <w:szCs w:val="28"/>
        </w:rPr>
        <w:tab/>
      </w:r>
    </w:p>
    <w:p w14:paraId="2B5E0696" w14:textId="1E175511" w:rsidR="00E6514E" w:rsidRDefault="00B677C1" w:rsidP="00B677C1">
      <w:pPr>
        <w:rPr>
          <w:sz w:val="28"/>
          <w:szCs w:val="28"/>
        </w:rPr>
      </w:pPr>
      <w:r w:rsidRPr="00B677C1">
        <w:rPr>
          <w:rFonts w:ascii="Segoe UI" w:hAnsi="Segoe UI" w:cs="Segoe UI"/>
          <w:sz w:val="28"/>
          <w:szCs w:val="28"/>
        </w:rPr>
        <w:tab/>
      </w:r>
      <w:r w:rsidRPr="00B677C1">
        <w:rPr>
          <w:rFonts w:ascii="Segoe UI" w:hAnsi="Segoe UI" w:cs="Segoe UI"/>
          <w:sz w:val="28"/>
          <w:szCs w:val="28"/>
        </w:rPr>
        <w:tab/>
      </w:r>
      <w:r w:rsidRPr="00B677C1">
        <w:rPr>
          <w:rFonts w:ascii="Segoe UI" w:hAnsi="Segoe UI" w:cs="Segoe UI"/>
          <w:sz w:val="28"/>
          <w:szCs w:val="28"/>
        </w:rPr>
        <w:tab/>
      </w:r>
      <w:r w:rsidRPr="00B677C1">
        <w:rPr>
          <w:rFonts w:ascii="Segoe UI" w:hAnsi="Segoe UI" w:cs="Segoe UI"/>
          <w:sz w:val="28"/>
          <w:szCs w:val="28"/>
        </w:rPr>
        <w:tab/>
      </w:r>
      <w:r w:rsidRPr="00B677C1">
        <w:rPr>
          <w:rFonts w:ascii="Segoe UI" w:hAnsi="Segoe UI" w:cs="Segoe UI"/>
          <w:sz w:val="28"/>
          <w:szCs w:val="28"/>
        </w:rPr>
        <w:tab/>
      </w:r>
      <w:r w:rsidR="001C588B">
        <w:rPr>
          <w:rFonts w:ascii="Segoe UI" w:hAnsi="Segoe UI" w:cs="Segoe UI"/>
          <w:sz w:val="28"/>
          <w:szCs w:val="28"/>
        </w:rPr>
        <w:t>Technical Officer</w:t>
      </w:r>
      <w:r w:rsidRPr="00B677C1">
        <w:rPr>
          <w:rFonts w:ascii="Segoe UI" w:hAnsi="Segoe UI" w:cs="Segoe UI"/>
          <w:sz w:val="28"/>
          <w:szCs w:val="28"/>
        </w:rPr>
        <w:tab/>
      </w:r>
      <w:r w:rsidRPr="00B677C1">
        <w:rPr>
          <w:rFonts w:ascii="Segoe UI" w:hAnsi="Segoe UI" w:cs="Segoe UI"/>
          <w:sz w:val="28"/>
          <w:szCs w:val="28"/>
        </w:rPr>
        <w:tab/>
        <w:t>[Insert name</w:t>
      </w:r>
      <w:r w:rsidRPr="00026957">
        <w:rPr>
          <w:sz w:val="28"/>
          <w:szCs w:val="28"/>
        </w:rPr>
        <w:t>]</w:t>
      </w:r>
    </w:p>
    <w:p w14:paraId="38848C22" w14:textId="77777777" w:rsidR="00DF555E" w:rsidRDefault="00DF555E" w:rsidP="00B677C1">
      <w:pPr>
        <w:rPr>
          <w:sz w:val="28"/>
          <w:szCs w:val="28"/>
        </w:rPr>
      </w:pPr>
    </w:p>
    <w:p w14:paraId="473B5EC5" w14:textId="77777777" w:rsidR="00DF555E" w:rsidRDefault="00DF555E" w:rsidP="00B677C1">
      <w:pPr>
        <w:rPr>
          <w:sz w:val="28"/>
          <w:szCs w:val="28"/>
        </w:rPr>
      </w:pPr>
    </w:p>
    <w:p w14:paraId="2C884053" w14:textId="77777777" w:rsidR="00DF555E" w:rsidRDefault="00DF555E" w:rsidP="00DF555E">
      <w:pPr>
        <w:rPr>
          <w:b/>
        </w:rPr>
      </w:pPr>
    </w:p>
    <w:p w14:paraId="0147B466" w14:textId="77777777" w:rsidR="00DF555E" w:rsidRDefault="00DF555E" w:rsidP="00DF555E">
      <w:pPr>
        <w:rPr>
          <w:b/>
        </w:rPr>
      </w:pPr>
    </w:p>
    <w:p w14:paraId="59CFDF78" w14:textId="77777777" w:rsidR="00DF555E" w:rsidRDefault="00DF555E" w:rsidP="00DF555E">
      <w:pPr>
        <w:rPr>
          <w:b/>
        </w:rPr>
      </w:pPr>
    </w:p>
    <w:p w14:paraId="68574E82" w14:textId="77777777" w:rsidR="00DF555E" w:rsidRDefault="00DF555E" w:rsidP="00DF555E">
      <w:pPr>
        <w:rPr>
          <w:b/>
        </w:rPr>
      </w:pPr>
    </w:p>
    <w:p w14:paraId="58689BFF" w14:textId="77777777" w:rsidR="00DF555E" w:rsidRDefault="00DF555E" w:rsidP="00DF555E">
      <w:pPr>
        <w:rPr>
          <w:b/>
        </w:rPr>
      </w:pPr>
    </w:p>
    <w:p w14:paraId="56AE31FA" w14:textId="77777777" w:rsidR="00DF555E" w:rsidRDefault="00DF555E" w:rsidP="00DF555E">
      <w:pPr>
        <w:rPr>
          <w:b/>
        </w:rPr>
      </w:pPr>
    </w:p>
    <w:p w14:paraId="3C6AEE5F" w14:textId="58447E4D" w:rsidR="00DF555E" w:rsidRPr="001E271A" w:rsidRDefault="00DF555E" w:rsidP="00DF555E">
      <w:pPr>
        <w:rPr>
          <w:b/>
        </w:rPr>
      </w:pPr>
      <w:r w:rsidRPr="001E271A">
        <w:rPr>
          <w:b/>
        </w:rPr>
        <w:lastRenderedPageBreak/>
        <w:t>1. ANNOUNCEMENT</w:t>
      </w:r>
    </w:p>
    <w:p w14:paraId="6D479710" w14:textId="77777777" w:rsidR="00DF555E" w:rsidRPr="00A22D02" w:rsidRDefault="00DF555E" w:rsidP="00DF555E">
      <w:pPr>
        <w:rPr>
          <w:rFonts w:cs="Arial"/>
          <w:szCs w:val="18"/>
        </w:rPr>
      </w:pPr>
    </w:p>
    <w:p w14:paraId="6E7B37DF" w14:textId="77777777" w:rsidR="00DF555E" w:rsidRPr="00DF555E" w:rsidRDefault="00DF555E" w:rsidP="00DF555E">
      <w:pPr>
        <w:rPr>
          <w:rFonts w:ascii="Segoe UI" w:hAnsi="Segoe UI" w:cs="Segoe UI"/>
          <w:szCs w:val="18"/>
        </w:rPr>
      </w:pPr>
      <w:r w:rsidRPr="00DF555E">
        <w:rPr>
          <w:rFonts w:ascii="Segoe UI" w:hAnsi="Segoe UI" w:cs="Segoe UI"/>
          <w:szCs w:val="18"/>
        </w:rPr>
        <w:t xml:space="preserve">The </w:t>
      </w:r>
      <w:r w:rsidRPr="00DF555E">
        <w:rPr>
          <w:rFonts w:ascii="Segoe UI" w:hAnsi="Segoe UI" w:cs="Segoe UI"/>
          <w:color w:val="FF0000"/>
          <w:szCs w:val="18"/>
        </w:rPr>
        <w:t>[Insert Club or Promoter here]</w:t>
      </w:r>
      <w:r w:rsidRPr="00DF555E">
        <w:rPr>
          <w:rFonts w:ascii="Segoe UI" w:hAnsi="Segoe UI" w:cs="Segoe UI"/>
          <w:szCs w:val="18"/>
        </w:rPr>
        <w:t xml:space="preserve">, hereafter called the Promoter will conduct </w:t>
      </w:r>
      <w:r w:rsidRPr="00DF555E">
        <w:rPr>
          <w:rFonts w:ascii="Segoe UI" w:hAnsi="Segoe UI" w:cs="Segoe UI"/>
          <w:color w:val="FF0000"/>
          <w:szCs w:val="18"/>
        </w:rPr>
        <w:t>[Insert Meeting Name]</w:t>
      </w:r>
      <w:r w:rsidRPr="00DF555E">
        <w:rPr>
          <w:rFonts w:ascii="Segoe UI" w:hAnsi="Segoe UI" w:cs="Segoe UI"/>
          <w:szCs w:val="18"/>
        </w:rPr>
        <w:t xml:space="preserve"> for </w:t>
      </w:r>
      <w:r w:rsidRPr="00DF555E">
        <w:rPr>
          <w:rFonts w:ascii="Segoe UI" w:hAnsi="Segoe UI" w:cs="Segoe UI"/>
          <w:color w:val="FF0000"/>
          <w:szCs w:val="18"/>
        </w:rPr>
        <w:t>[Insert type of categories]</w:t>
      </w:r>
      <w:r w:rsidRPr="00DF555E">
        <w:rPr>
          <w:rFonts w:ascii="Segoe UI" w:hAnsi="Segoe UI" w:cs="Segoe UI"/>
          <w:szCs w:val="18"/>
        </w:rPr>
        <w:t xml:space="preserve"> at the </w:t>
      </w:r>
      <w:r w:rsidRPr="00DF555E">
        <w:rPr>
          <w:rFonts w:ascii="Segoe UI" w:hAnsi="Segoe UI" w:cs="Segoe UI"/>
          <w:color w:val="FF0000"/>
          <w:szCs w:val="18"/>
        </w:rPr>
        <w:t>[Insert venue name and location]</w:t>
      </w:r>
      <w:r w:rsidRPr="00DF555E">
        <w:rPr>
          <w:rFonts w:ascii="Segoe UI" w:hAnsi="Segoe UI" w:cs="Segoe UI"/>
          <w:szCs w:val="18"/>
        </w:rPr>
        <w:t xml:space="preserve">, on </w:t>
      </w:r>
      <w:r w:rsidRPr="00DF555E">
        <w:rPr>
          <w:rFonts w:ascii="Segoe UI" w:hAnsi="Segoe UI" w:cs="Segoe UI"/>
          <w:color w:val="FF0000"/>
          <w:szCs w:val="18"/>
        </w:rPr>
        <w:t>[Insert meeting day and date]</w:t>
      </w:r>
      <w:r w:rsidRPr="00DF555E">
        <w:rPr>
          <w:rFonts w:ascii="Segoe UI" w:hAnsi="Segoe UI" w:cs="Segoe UI"/>
          <w:szCs w:val="18"/>
        </w:rPr>
        <w:t>.</w:t>
      </w:r>
    </w:p>
    <w:p w14:paraId="081B57FB" w14:textId="77777777" w:rsidR="00DF555E" w:rsidRPr="00DF555E" w:rsidRDefault="00DF555E" w:rsidP="00DF555E">
      <w:pPr>
        <w:rPr>
          <w:rFonts w:ascii="Segoe UI" w:hAnsi="Segoe UI" w:cs="Segoe UI"/>
          <w:szCs w:val="18"/>
        </w:rPr>
      </w:pPr>
    </w:p>
    <w:p w14:paraId="1C0AF64D" w14:textId="77777777" w:rsidR="00DF555E" w:rsidRPr="00DF555E" w:rsidRDefault="00DF555E" w:rsidP="00DF555E">
      <w:pPr>
        <w:rPr>
          <w:rFonts w:ascii="Segoe UI" w:hAnsi="Segoe UI" w:cs="Segoe UI"/>
          <w:szCs w:val="18"/>
        </w:rPr>
      </w:pPr>
      <w:r w:rsidRPr="00DF555E">
        <w:rPr>
          <w:rFonts w:ascii="Segoe UI" w:hAnsi="Segoe UI" w:cs="Segoe UI"/>
          <w:szCs w:val="18"/>
        </w:rPr>
        <w:t xml:space="preserve">1.1 Supplementary Rain off schedule:  If the meeting has been postponed for the reason of force majeure the date will be </w:t>
      </w:r>
      <w:r w:rsidRPr="00DF555E">
        <w:rPr>
          <w:rFonts w:ascii="Segoe UI" w:hAnsi="Segoe UI" w:cs="Segoe UI"/>
          <w:color w:val="FF0000"/>
          <w:szCs w:val="18"/>
        </w:rPr>
        <w:t>[Insert meeting day and date].</w:t>
      </w:r>
      <w:r w:rsidRPr="00DF555E">
        <w:rPr>
          <w:rFonts w:ascii="Segoe UI" w:hAnsi="Segoe UI" w:cs="Segoe UI"/>
          <w:szCs w:val="18"/>
        </w:rPr>
        <w:t xml:space="preserve">  If the rain date cannot be run in its entirety, but the meeting has reached 75% for all competitors, then a result may be declared by the steward based on the points at the time of the determination.  If it has not reached 75%, then the event will be declared null and void and further decisions of status of this event are at the discretion of Motorcycling Australia.</w:t>
      </w:r>
    </w:p>
    <w:p w14:paraId="6B97B1B3" w14:textId="77777777" w:rsidR="00DF555E" w:rsidRPr="00A22D02" w:rsidRDefault="00DF555E" w:rsidP="00DF555E">
      <w:pPr>
        <w:rPr>
          <w:rFonts w:cs="Arial"/>
          <w:szCs w:val="18"/>
        </w:rPr>
      </w:pPr>
    </w:p>
    <w:p w14:paraId="3589160A" w14:textId="77777777" w:rsidR="00DF555E" w:rsidRPr="001E271A" w:rsidRDefault="00DF555E" w:rsidP="00DF555E">
      <w:pPr>
        <w:rPr>
          <w:b/>
        </w:rPr>
      </w:pPr>
      <w:r>
        <w:rPr>
          <w:b/>
        </w:rPr>
        <w:t>2. JURISDICTION</w:t>
      </w:r>
    </w:p>
    <w:p w14:paraId="671F5AC4" w14:textId="77777777" w:rsidR="00DF555E" w:rsidRPr="00A22D02" w:rsidRDefault="00DF555E" w:rsidP="00DF555E">
      <w:pPr>
        <w:rPr>
          <w:rFonts w:cs="Arial"/>
          <w:szCs w:val="18"/>
        </w:rPr>
      </w:pPr>
    </w:p>
    <w:p w14:paraId="3FFE3A47" w14:textId="26F4AF4E" w:rsidR="00915E3E" w:rsidRDefault="00DF555E" w:rsidP="00915E3E">
      <w:pPr>
        <w:pStyle w:val="ListParagraph"/>
        <w:numPr>
          <w:ilvl w:val="1"/>
          <w:numId w:val="2"/>
        </w:numPr>
        <w:rPr>
          <w:rFonts w:ascii="Segoe UI" w:hAnsi="Segoe UI" w:cs="Segoe UI"/>
          <w:szCs w:val="18"/>
        </w:rPr>
      </w:pPr>
      <w:r w:rsidRPr="00915E3E">
        <w:rPr>
          <w:rFonts w:ascii="Segoe UI" w:hAnsi="Segoe UI" w:cs="Segoe UI"/>
          <w:szCs w:val="18"/>
        </w:rPr>
        <w:t xml:space="preserve">The abovementioned meeting has been </w:t>
      </w:r>
      <w:proofErr w:type="spellStart"/>
      <w:r w:rsidRPr="00915E3E">
        <w:rPr>
          <w:rFonts w:ascii="Segoe UI" w:hAnsi="Segoe UI" w:cs="Segoe UI"/>
          <w:szCs w:val="18"/>
        </w:rPr>
        <w:t>authorised</w:t>
      </w:r>
      <w:proofErr w:type="spellEnd"/>
      <w:r w:rsidRPr="00915E3E">
        <w:rPr>
          <w:rFonts w:ascii="Segoe UI" w:hAnsi="Segoe UI" w:cs="Segoe UI"/>
          <w:szCs w:val="18"/>
        </w:rPr>
        <w:t xml:space="preserve"> by </w:t>
      </w:r>
      <w:r w:rsidRPr="00915E3E">
        <w:rPr>
          <w:rFonts w:ascii="Segoe UI" w:hAnsi="Segoe UI" w:cs="Segoe UI"/>
          <w:color w:val="FF0000"/>
          <w:szCs w:val="18"/>
        </w:rPr>
        <w:t>[Insert RCB]</w:t>
      </w:r>
      <w:r w:rsidRPr="00915E3E">
        <w:rPr>
          <w:rFonts w:ascii="Segoe UI" w:hAnsi="Segoe UI" w:cs="Segoe UI"/>
          <w:szCs w:val="18"/>
        </w:rPr>
        <w:t xml:space="preserve"> which has issued the Motorcycling Australia Permit Number </w:t>
      </w:r>
      <w:r w:rsidRPr="00915E3E">
        <w:rPr>
          <w:rFonts w:ascii="Segoe UI" w:hAnsi="Segoe UI" w:cs="Segoe UI"/>
          <w:color w:val="FF0000"/>
          <w:szCs w:val="18"/>
        </w:rPr>
        <w:t>[Insert Permit Number]</w:t>
      </w:r>
      <w:r w:rsidRPr="00915E3E">
        <w:rPr>
          <w:rFonts w:ascii="Segoe UI" w:hAnsi="Segoe UI" w:cs="Segoe UI"/>
          <w:szCs w:val="18"/>
        </w:rPr>
        <w:t xml:space="preserve"> and is open to holders of current Motorcycling Australia </w:t>
      </w:r>
      <w:r w:rsidRPr="00915E3E">
        <w:rPr>
          <w:rFonts w:ascii="Segoe UI" w:hAnsi="Segoe UI" w:cs="Segoe UI"/>
          <w:color w:val="FF0000"/>
          <w:szCs w:val="18"/>
        </w:rPr>
        <w:t xml:space="preserve">[Insert </w:t>
      </w:r>
      <w:r w:rsidR="00DF096F" w:rsidRPr="00915E3E">
        <w:rPr>
          <w:rFonts w:ascii="Segoe UI" w:hAnsi="Segoe UI" w:cs="Segoe UI"/>
          <w:color w:val="FF0000"/>
          <w:szCs w:val="18"/>
        </w:rPr>
        <w:t>Licence</w:t>
      </w:r>
      <w:r w:rsidRPr="00915E3E">
        <w:rPr>
          <w:rFonts w:ascii="Segoe UI" w:hAnsi="Segoe UI" w:cs="Segoe UI"/>
          <w:color w:val="FF0000"/>
          <w:szCs w:val="18"/>
        </w:rPr>
        <w:t xml:space="preserve"> category]</w:t>
      </w:r>
      <w:r w:rsidRPr="00915E3E">
        <w:rPr>
          <w:rFonts w:ascii="Segoe UI" w:hAnsi="Segoe UI" w:cs="Segoe UI"/>
          <w:szCs w:val="18"/>
        </w:rPr>
        <w:t xml:space="preserve"> Licences.</w:t>
      </w:r>
    </w:p>
    <w:p w14:paraId="0716916B" w14:textId="77777777" w:rsidR="002774FB" w:rsidRDefault="002774FB" w:rsidP="002774FB">
      <w:pPr>
        <w:pStyle w:val="ListParagraph"/>
        <w:ind w:left="360"/>
        <w:rPr>
          <w:rFonts w:ascii="Segoe UI" w:hAnsi="Segoe UI" w:cs="Segoe UI"/>
          <w:szCs w:val="18"/>
        </w:rPr>
      </w:pPr>
    </w:p>
    <w:p w14:paraId="5D3F1072" w14:textId="685C8243" w:rsidR="00915E3E" w:rsidRPr="002774FB" w:rsidRDefault="00915E3E" w:rsidP="00915E3E">
      <w:pPr>
        <w:pStyle w:val="ListParagraph"/>
        <w:numPr>
          <w:ilvl w:val="1"/>
          <w:numId w:val="2"/>
        </w:numPr>
        <w:rPr>
          <w:rFonts w:ascii="Segoe UI Symbol" w:hAnsi="Segoe UI Symbol" w:cs="Segoe UI"/>
          <w:szCs w:val="18"/>
        </w:rPr>
      </w:pPr>
      <w:r w:rsidRPr="002774FB">
        <w:rPr>
          <w:rFonts w:ascii="Segoe UI Symbol" w:hAnsi="Segoe UI Symbol" w:cstheme="minorHAnsi"/>
        </w:rPr>
        <w:t>The</w:t>
      </w:r>
      <w:r w:rsidRPr="002774FB">
        <w:rPr>
          <w:rFonts w:ascii="Segoe UI Symbol" w:hAnsi="Segoe UI Symbol" w:cstheme="minorHAnsi"/>
          <w:spacing w:val="-2"/>
        </w:rPr>
        <w:t xml:space="preserve"> </w:t>
      </w:r>
      <w:r w:rsidRPr="002774FB">
        <w:rPr>
          <w:rFonts w:ascii="Segoe UI Symbol" w:hAnsi="Segoe UI Symbol" w:cstheme="minorHAnsi"/>
        </w:rPr>
        <w:t>meeting</w:t>
      </w:r>
      <w:r w:rsidRPr="002774FB">
        <w:rPr>
          <w:rFonts w:ascii="Segoe UI Symbol" w:hAnsi="Segoe UI Symbol" w:cstheme="minorHAnsi"/>
          <w:spacing w:val="-2"/>
        </w:rPr>
        <w:t xml:space="preserve"> </w:t>
      </w:r>
      <w:r w:rsidRPr="002774FB">
        <w:rPr>
          <w:rFonts w:ascii="Segoe UI Symbol" w:hAnsi="Segoe UI Symbol" w:cstheme="minorHAnsi"/>
        </w:rPr>
        <w:t>will</w:t>
      </w:r>
      <w:r w:rsidRPr="002774FB">
        <w:rPr>
          <w:rFonts w:ascii="Segoe UI Symbol" w:hAnsi="Segoe UI Symbol" w:cstheme="minorHAnsi"/>
          <w:spacing w:val="-1"/>
        </w:rPr>
        <w:t xml:space="preserve"> </w:t>
      </w:r>
      <w:r w:rsidRPr="002774FB">
        <w:rPr>
          <w:rFonts w:ascii="Segoe UI Symbol" w:hAnsi="Segoe UI Symbol" w:cstheme="minorHAnsi"/>
        </w:rPr>
        <w:t>be</w:t>
      </w:r>
      <w:r w:rsidRPr="002774FB">
        <w:rPr>
          <w:rFonts w:ascii="Segoe UI Symbol" w:hAnsi="Segoe UI Symbol" w:cstheme="minorHAnsi"/>
          <w:spacing w:val="-2"/>
        </w:rPr>
        <w:t xml:space="preserve"> </w:t>
      </w:r>
      <w:r w:rsidRPr="002774FB">
        <w:rPr>
          <w:rFonts w:ascii="Segoe UI Symbol" w:hAnsi="Segoe UI Symbol" w:cstheme="minorHAnsi"/>
        </w:rPr>
        <w:t>held</w:t>
      </w:r>
      <w:r w:rsidRPr="002774FB">
        <w:rPr>
          <w:rFonts w:ascii="Segoe UI Symbol" w:hAnsi="Segoe UI Symbol" w:cstheme="minorHAnsi"/>
          <w:spacing w:val="-4"/>
        </w:rPr>
        <w:t xml:space="preserve"> </w:t>
      </w:r>
      <w:r w:rsidRPr="002774FB">
        <w:rPr>
          <w:rFonts w:ascii="Segoe UI Symbol" w:hAnsi="Segoe UI Symbol" w:cstheme="minorHAnsi"/>
        </w:rPr>
        <w:t>in</w:t>
      </w:r>
      <w:r w:rsidRPr="002774FB">
        <w:rPr>
          <w:rFonts w:ascii="Segoe UI Symbol" w:hAnsi="Segoe UI Symbol" w:cstheme="minorHAnsi"/>
          <w:spacing w:val="-5"/>
        </w:rPr>
        <w:t xml:space="preserve"> </w:t>
      </w:r>
      <w:r w:rsidRPr="002774FB">
        <w:rPr>
          <w:rFonts w:ascii="Segoe UI Symbol" w:hAnsi="Segoe UI Symbol" w:cstheme="minorHAnsi"/>
        </w:rPr>
        <w:t>accordance</w:t>
      </w:r>
      <w:r w:rsidRPr="002774FB">
        <w:rPr>
          <w:rFonts w:ascii="Segoe UI Symbol" w:hAnsi="Segoe UI Symbol" w:cstheme="minorHAnsi"/>
          <w:spacing w:val="-4"/>
        </w:rPr>
        <w:t xml:space="preserve"> </w:t>
      </w:r>
      <w:r w:rsidRPr="002774FB">
        <w:rPr>
          <w:rFonts w:ascii="Segoe UI Symbol" w:hAnsi="Segoe UI Symbol" w:cstheme="minorHAnsi"/>
        </w:rPr>
        <w:t>with</w:t>
      </w:r>
      <w:r w:rsidRPr="002774FB">
        <w:rPr>
          <w:rFonts w:ascii="Segoe UI Symbol" w:hAnsi="Segoe UI Symbol" w:cstheme="minorHAnsi"/>
          <w:spacing w:val="-2"/>
        </w:rPr>
        <w:t xml:space="preserve"> </w:t>
      </w:r>
      <w:r w:rsidRPr="002774FB">
        <w:rPr>
          <w:rFonts w:ascii="Segoe UI Symbol" w:hAnsi="Segoe UI Symbol" w:cstheme="minorHAnsi"/>
        </w:rPr>
        <w:t>the</w:t>
      </w:r>
      <w:r w:rsidRPr="002774FB">
        <w:rPr>
          <w:rFonts w:ascii="Segoe UI Symbol" w:hAnsi="Segoe UI Symbol" w:cstheme="minorHAnsi"/>
          <w:spacing w:val="-4"/>
        </w:rPr>
        <w:t xml:space="preserve"> </w:t>
      </w:r>
      <w:r w:rsidRPr="002774FB">
        <w:rPr>
          <w:rFonts w:ascii="Segoe UI Symbol" w:hAnsi="Segoe UI Symbol" w:cstheme="minorHAnsi"/>
        </w:rPr>
        <w:t>current</w:t>
      </w:r>
      <w:r w:rsidRPr="002774FB">
        <w:rPr>
          <w:rFonts w:ascii="Segoe UI Symbol" w:hAnsi="Segoe UI Symbol" w:cstheme="minorHAnsi"/>
          <w:spacing w:val="-3"/>
        </w:rPr>
        <w:t xml:space="preserve"> </w:t>
      </w:r>
      <w:r w:rsidRPr="002774FB">
        <w:rPr>
          <w:rFonts w:ascii="Segoe UI Symbol" w:hAnsi="Segoe UI Symbol" w:cstheme="minorHAnsi"/>
        </w:rPr>
        <w:t>General</w:t>
      </w:r>
      <w:r w:rsidRPr="002774FB">
        <w:rPr>
          <w:rFonts w:ascii="Segoe UI Symbol" w:hAnsi="Segoe UI Symbol" w:cstheme="minorHAnsi"/>
          <w:spacing w:val="-5"/>
        </w:rPr>
        <w:t xml:space="preserve"> </w:t>
      </w:r>
      <w:r w:rsidRPr="002774FB">
        <w:rPr>
          <w:rFonts w:ascii="Segoe UI Symbol" w:hAnsi="Segoe UI Symbol" w:cstheme="minorHAnsi"/>
        </w:rPr>
        <w:t>Competition</w:t>
      </w:r>
      <w:r w:rsidRPr="002774FB">
        <w:rPr>
          <w:rFonts w:ascii="Segoe UI Symbol" w:hAnsi="Segoe UI Symbol" w:cstheme="minorHAnsi"/>
          <w:spacing w:val="-4"/>
        </w:rPr>
        <w:t xml:space="preserve"> </w:t>
      </w:r>
      <w:r w:rsidRPr="002774FB">
        <w:rPr>
          <w:rFonts w:ascii="Segoe UI Symbol" w:hAnsi="Segoe UI Symbol" w:cstheme="minorHAnsi"/>
        </w:rPr>
        <w:t>Rules</w:t>
      </w:r>
      <w:r w:rsidRPr="002774FB">
        <w:rPr>
          <w:rFonts w:ascii="Segoe UI Symbol" w:hAnsi="Segoe UI Symbol" w:cstheme="minorHAnsi"/>
          <w:spacing w:val="-2"/>
        </w:rPr>
        <w:t xml:space="preserve"> </w:t>
      </w:r>
      <w:r w:rsidRPr="002774FB">
        <w:rPr>
          <w:rFonts w:ascii="Segoe UI Symbol" w:hAnsi="Segoe UI Symbol" w:cstheme="minorHAnsi"/>
        </w:rPr>
        <w:t xml:space="preserve">(GCRs), these Supplementary Regulations, MA policies, and any final instructions approved by </w:t>
      </w:r>
      <w:r w:rsidRPr="002774FB">
        <w:rPr>
          <w:rFonts w:ascii="Segoe UI Symbol" w:hAnsi="Segoe UI Symbol" w:cstheme="minorHAnsi"/>
          <w:color w:val="FF0000"/>
        </w:rPr>
        <w:t>[Insert RCB]</w:t>
      </w:r>
      <w:r w:rsidRPr="002774FB">
        <w:rPr>
          <w:rFonts w:ascii="Segoe UI Symbol" w:hAnsi="Segoe UI Symbol" w:cstheme="minorHAnsi"/>
        </w:rPr>
        <w:t>. By entering this</w:t>
      </w:r>
      <w:r w:rsidRPr="002774FB">
        <w:rPr>
          <w:rFonts w:ascii="Segoe UI Symbol" w:hAnsi="Segoe UI Symbol" w:cstheme="minorHAnsi"/>
          <w:spacing w:val="1"/>
        </w:rPr>
        <w:t xml:space="preserve"> </w:t>
      </w:r>
      <w:r w:rsidRPr="002774FB">
        <w:rPr>
          <w:rFonts w:ascii="Segoe UI Symbol" w:hAnsi="Segoe UI Symbol" w:cstheme="minorHAnsi"/>
        </w:rPr>
        <w:t>meeting</w:t>
      </w:r>
      <w:r w:rsidRPr="002774FB">
        <w:rPr>
          <w:rFonts w:ascii="Segoe UI Symbol" w:hAnsi="Segoe UI Symbol" w:cstheme="minorHAnsi"/>
          <w:spacing w:val="-3"/>
        </w:rPr>
        <w:t xml:space="preserve"> </w:t>
      </w:r>
      <w:r w:rsidRPr="002774FB">
        <w:rPr>
          <w:rFonts w:ascii="Segoe UI Symbol" w:hAnsi="Segoe UI Symbol" w:cstheme="minorHAnsi"/>
        </w:rPr>
        <w:t>all</w:t>
      </w:r>
      <w:r w:rsidRPr="002774FB">
        <w:rPr>
          <w:rFonts w:ascii="Segoe UI Symbol" w:hAnsi="Segoe UI Symbol" w:cstheme="minorHAnsi"/>
          <w:spacing w:val="-2"/>
        </w:rPr>
        <w:t xml:space="preserve"> </w:t>
      </w:r>
      <w:r w:rsidRPr="002774FB">
        <w:rPr>
          <w:rFonts w:ascii="Segoe UI Symbol" w:hAnsi="Segoe UI Symbol" w:cstheme="minorHAnsi"/>
        </w:rPr>
        <w:t>parties</w:t>
      </w:r>
      <w:r w:rsidRPr="002774FB">
        <w:rPr>
          <w:rFonts w:ascii="Segoe UI Symbol" w:hAnsi="Segoe UI Symbol" w:cstheme="minorHAnsi"/>
          <w:spacing w:val="-2"/>
        </w:rPr>
        <w:t xml:space="preserve"> </w:t>
      </w:r>
      <w:r w:rsidRPr="002774FB">
        <w:rPr>
          <w:rFonts w:ascii="Segoe UI Symbol" w:hAnsi="Segoe UI Symbol" w:cstheme="minorHAnsi"/>
        </w:rPr>
        <w:t>agree</w:t>
      </w:r>
      <w:r w:rsidRPr="002774FB">
        <w:rPr>
          <w:rFonts w:ascii="Segoe UI Symbol" w:hAnsi="Segoe UI Symbol" w:cstheme="minorHAnsi"/>
          <w:spacing w:val="1"/>
        </w:rPr>
        <w:t xml:space="preserve"> </w:t>
      </w:r>
      <w:r w:rsidRPr="002774FB">
        <w:rPr>
          <w:rFonts w:ascii="Segoe UI Symbol" w:hAnsi="Segoe UI Symbol" w:cstheme="minorHAnsi"/>
        </w:rPr>
        <w:t>to</w:t>
      </w:r>
      <w:r w:rsidRPr="002774FB">
        <w:rPr>
          <w:rFonts w:ascii="Segoe UI Symbol" w:hAnsi="Segoe UI Symbol" w:cstheme="minorHAnsi"/>
          <w:spacing w:val="-3"/>
        </w:rPr>
        <w:t xml:space="preserve"> </w:t>
      </w:r>
      <w:r w:rsidRPr="002774FB">
        <w:rPr>
          <w:rFonts w:ascii="Segoe UI Symbol" w:hAnsi="Segoe UI Symbol" w:cstheme="minorHAnsi"/>
        </w:rPr>
        <w:t>comply</w:t>
      </w:r>
      <w:r w:rsidRPr="002774FB">
        <w:rPr>
          <w:rFonts w:ascii="Segoe UI Symbol" w:hAnsi="Segoe UI Symbol" w:cstheme="minorHAnsi"/>
          <w:spacing w:val="-1"/>
        </w:rPr>
        <w:t xml:space="preserve"> </w:t>
      </w:r>
      <w:r w:rsidRPr="002774FB">
        <w:rPr>
          <w:rFonts w:ascii="Segoe UI Symbol" w:hAnsi="Segoe UI Symbol" w:cstheme="minorHAnsi"/>
        </w:rPr>
        <w:t>with such</w:t>
      </w:r>
      <w:r w:rsidRPr="002774FB">
        <w:rPr>
          <w:rFonts w:ascii="Segoe UI Symbol" w:hAnsi="Segoe UI Symbol" w:cstheme="minorHAnsi"/>
          <w:spacing w:val="1"/>
        </w:rPr>
        <w:t xml:space="preserve"> </w:t>
      </w:r>
      <w:r w:rsidRPr="002774FB">
        <w:rPr>
          <w:rFonts w:ascii="Segoe UI Symbol" w:hAnsi="Segoe UI Symbol" w:cstheme="minorHAnsi"/>
        </w:rPr>
        <w:t>rules,</w:t>
      </w:r>
      <w:r w:rsidRPr="002774FB">
        <w:rPr>
          <w:rFonts w:ascii="Segoe UI Symbol" w:hAnsi="Segoe UI Symbol" w:cstheme="minorHAnsi"/>
          <w:spacing w:val="-1"/>
        </w:rPr>
        <w:t xml:space="preserve"> </w:t>
      </w:r>
      <w:r w:rsidRPr="002774FB">
        <w:rPr>
          <w:rFonts w:ascii="Segoe UI Symbol" w:hAnsi="Segoe UI Symbol" w:cstheme="minorHAnsi"/>
        </w:rPr>
        <w:t>regulations,</w:t>
      </w:r>
      <w:r w:rsidRPr="002774FB">
        <w:rPr>
          <w:rFonts w:ascii="Segoe UI Symbol" w:hAnsi="Segoe UI Symbol" w:cstheme="minorHAnsi"/>
          <w:spacing w:val="-2"/>
        </w:rPr>
        <w:t xml:space="preserve"> </w:t>
      </w:r>
      <w:r w:rsidRPr="002774FB">
        <w:rPr>
          <w:rFonts w:ascii="Segoe UI Symbol" w:hAnsi="Segoe UI Symbol" w:cstheme="minorHAnsi"/>
        </w:rPr>
        <w:t>by-laws and</w:t>
      </w:r>
      <w:r w:rsidRPr="002774FB">
        <w:rPr>
          <w:rFonts w:ascii="Segoe UI Symbol" w:hAnsi="Segoe UI Symbol" w:cstheme="minorHAnsi"/>
          <w:spacing w:val="-2"/>
        </w:rPr>
        <w:t xml:space="preserve"> </w:t>
      </w:r>
      <w:r w:rsidRPr="002774FB">
        <w:rPr>
          <w:rFonts w:ascii="Segoe UI Symbol" w:hAnsi="Segoe UI Symbol" w:cstheme="minorHAnsi"/>
        </w:rPr>
        <w:t>instructions.</w:t>
      </w:r>
    </w:p>
    <w:p w14:paraId="14616BB9" w14:textId="77777777" w:rsidR="00DF555E" w:rsidRPr="00915E3E" w:rsidRDefault="00DF555E" w:rsidP="00DF555E">
      <w:pPr>
        <w:rPr>
          <w:rFonts w:cs="Arial"/>
          <w:szCs w:val="18"/>
        </w:rPr>
      </w:pPr>
    </w:p>
    <w:p w14:paraId="786E4BE8" w14:textId="77777777" w:rsidR="00DF555E" w:rsidRPr="001E271A" w:rsidRDefault="00DF555E" w:rsidP="00DF555E">
      <w:pPr>
        <w:rPr>
          <w:b/>
        </w:rPr>
      </w:pPr>
      <w:r w:rsidRPr="001E271A">
        <w:rPr>
          <w:b/>
        </w:rPr>
        <w:t>3. EVENT OFFICIALS</w:t>
      </w:r>
    </w:p>
    <w:p w14:paraId="3A62E9DC" w14:textId="77777777" w:rsidR="00DF555E" w:rsidRPr="00A22D02" w:rsidRDefault="00DF555E" w:rsidP="00DF555E">
      <w:pPr>
        <w:rPr>
          <w:rFonts w:cs="Arial"/>
          <w:szCs w:val="18"/>
        </w:rPr>
      </w:pPr>
    </w:p>
    <w:p w14:paraId="7FB26A05" w14:textId="77777777" w:rsidR="00DF555E" w:rsidRDefault="00DF555E" w:rsidP="00DF555E">
      <w:pPr>
        <w:rPr>
          <w:rFonts w:ascii="Segoe UI" w:hAnsi="Segoe UI" w:cs="Segoe UI"/>
          <w:szCs w:val="18"/>
        </w:rPr>
      </w:pPr>
      <w:r w:rsidRPr="00DF555E">
        <w:rPr>
          <w:rFonts w:ascii="Segoe UI" w:hAnsi="Segoe UI" w:cs="Segoe UI"/>
          <w:szCs w:val="18"/>
        </w:rPr>
        <w:t xml:space="preserve">The following officials will be overseeing the meeting: </w:t>
      </w:r>
    </w:p>
    <w:p w14:paraId="2B8A73AF" w14:textId="77777777" w:rsidR="001C588B" w:rsidRPr="00DF555E" w:rsidRDefault="001C588B" w:rsidP="00DF555E">
      <w:pPr>
        <w:rPr>
          <w:rFonts w:ascii="Segoe UI" w:hAnsi="Segoe UI" w:cs="Segoe UI"/>
          <w:szCs w:val="18"/>
        </w:rPr>
      </w:pPr>
    </w:p>
    <w:tbl>
      <w:tblPr>
        <w:tblStyle w:val="TableGrid"/>
        <w:tblW w:w="0" w:type="auto"/>
        <w:tblLook w:val="04A0" w:firstRow="1" w:lastRow="0" w:firstColumn="1" w:lastColumn="0" w:noHBand="0" w:noVBand="1"/>
      </w:tblPr>
      <w:tblGrid>
        <w:gridCol w:w="2008"/>
        <w:gridCol w:w="3055"/>
        <w:gridCol w:w="972"/>
        <w:gridCol w:w="1963"/>
      </w:tblGrid>
      <w:tr w:rsidR="001C588B" w14:paraId="0E94DD11" w14:textId="77777777" w:rsidTr="001C588B">
        <w:tc>
          <w:tcPr>
            <w:tcW w:w="2008" w:type="dxa"/>
          </w:tcPr>
          <w:p w14:paraId="035E6998" w14:textId="3F36A830" w:rsidR="001C588B" w:rsidRDefault="001C588B" w:rsidP="008E778B">
            <w:pPr>
              <w:tabs>
                <w:tab w:val="left" w:pos="2932"/>
              </w:tabs>
              <w:spacing w:before="120" w:line="259" w:lineRule="auto"/>
              <w:jc w:val="both"/>
              <w:rPr>
                <w:rFonts w:asciiTheme="minorHAnsi" w:hAnsiTheme="minorHAnsi" w:cstheme="minorHAnsi"/>
              </w:rPr>
            </w:pPr>
            <w:r w:rsidRPr="004E5B06">
              <w:rPr>
                <w:rFonts w:asciiTheme="minorHAnsi" w:hAnsiTheme="minorHAnsi" w:cstheme="minorHAnsi"/>
              </w:rPr>
              <w:t>Steward</w:t>
            </w:r>
            <w:r w:rsidR="00915E3E">
              <w:rPr>
                <w:rFonts w:asciiTheme="minorHAnsi" w:hAnsiTheme="minorHAnsi" w:cstheme="minorHAnsi"/>
              </w:rPr>
              <w:t>/Referee</w:t>
            </w:r>
          </w:p>
        </w:tc>
        <w:tc>
          <w:tcPr>
            <w:tcW w:w="3055" w:type="dxa"/>
          </w:tcPr>
          <w:p w14:paraId="58058F0F" w14:textId="3F7DC7AE" w:rsidR="001C588B" w:rsidRDefault="001C588B" w:rsidP="008E778B">
            <w:pPr>
              <w:tabs>
                <w:tab w:val="left" w:pos="2932"/>
              </w:tabs>
              <w:spacing w:before="120" w:line="259" w:lineRule="auto"/>
              <w:jc w:val="both"/>
              <w:rPr>
                <w:rFonts w:asciiTheme="minorHAnsi" w:hAnsiTheme="minorHAnsi" w:cstheme="minorHAnsi"/>
              </w:rPr>
            </w:pPr>
            <w:r w:rsidRPr="004E5B06">
              <w:rPr>
                <w:rFonts w:asciiTheme="minorHAnsi" w:hAnsiTheme="minorHAnsi" w:cstheme="minorHAnsi"/>
                <w:color w:val="FF0000"/>
              </w:rPr>
              <w:t>[</w:t>
            </w:r>
            <w:r>
              <w:rPr>
                <w:rFonts w:asciiTheme="minorHAnsi" w:hAnsiTheme="minorHAnsi" w:cstheme="minorHAnsi"/>
                <w:color w:val="FF0000"/>
              </w:rPr>
              <w:t xml:space="preserve">RCB </w:t>
            </w:r>
            <w:r w:rsidRPr="004E5B06">
              <w:rPr>
                <w:rFonts w:asciiTheme="minorHAnsi" w:hAnsiTheme="minorHAnsi" w:cstheme="minorHAnsi"/>
                <w:color w:val="FF0000"/>
              </w:rPr>
              <w:t>Appointment]</w:t>
            </w:r>
          </w:p>
        </w:tc>
        <w:tc>
          <w:tcPr>
            <w:tcW w:w="972" w:type="dxa"/>
          </w:tcPr>
          <w:p w14:paraId="684E1E0B" w14:textId="77777777" w:rsidR="001C588B" w:rsidRDefault="001C588B" w:rsidP="008E778B">
            <w:pPr>
              <w:tabs>
                <w:tab w:val="left" w:pos="2932"/>
              </w:tabs>
              <w:spacing w:before="120" w:line="259" w:lineRule="auto"/>
              <w:jc w:val="both"/>
              <w:rPr>
                <w:rFonts w:asciiTheme="minorHAnsi" w:hAnsiTheme="minorHAnsi" w:cstheme="minorHAnsi"/>
              </w:rPr>
            </w:pPr>
          </w:p>
        </w:tc>
        <w:tc>
          <w:tcPr>
            <w:tcW w:w="1963" w:type="dxa"/>
          </w:tcPr>
          <w:p w14:paraId="17E385E8" w14:textId="77777777" w:rsidR="001C588B" w:rsidRDefault="001C588B" w:rsidP="008E778B">
            <w:pPr>
              <w:tabs>
                <w:tab w:val="left" w:pos="2932"/>
              </w:tabs>
              <w:spacing w:before="120" w:line="259" w:lineRule="auto"/>
              <w:jc w:val="both"/>
              <w:rPr>
                <w:rFonts w:asciiTheme="minorHAnsi" w:hAnsiTheme="minorHAnsi" w:cstheme="minorHAnsi"/>
              </w:rPr>
            </w:pPr>
          </w:p>
        </w:tc>
      </w:tr>
      <w:tr w:rsidR="001C588B" w14:paraId="7AA7FC1E" w14:textId="77777777" w:rsidTr="001C588B">
        <w:tc>
          <w:tcPr>
            <w:tcW w:w="2008" w:type="dxa"/>
          </w:tcPr>
          <w:p w14:paraId="7FF18919" w14:textId="77777777" w:rsidR="001C588B" w:rsidRDefault="001C588B" w:rsidP="008E778B">
            <w:pPr>
              <w:tabs>
                <w:tab w:val="left" w:pos="2932"/>
              </w:tabs>
              <w:spacing w:before="120" w:line="259" w:lineRule="auto"/>
              <w:jc w:val="both"/>
              <w:rPr>
                <w:rFonts w:asciiTheme="minorHAnsi" w:hAnsiTheme="minorHAnsi" w:cstheme="minorHAnsi"/>
              </w:rPr>
            </w:pPr>
            <w:r w:rsidRPr="004E5B06">
              <w:rPr>
                <w:rFonts w:asciiTheme="minorHAnsi" w:hAnsiTheme="minorHAnsi" w:cstheme="minorHAnsi"/>
              </w:rPr>
              <w:t>Clerk</w:t>
            </w:r>
            <w:r w:rsidRPr="004E5B06">
              <w:rPr>
                <w:rFonts w:asciiTheme="minorHAnsi" w:hAnsiTheme="minorHAnsi" w:cstheme="minorHAnsi"/>
                <w:spacing w:val="-1"/>
              </w:rPr>
              <w:t xml:space="preserve"> </w:t>
            </w:r>
            <w:r w:rsidRPr="004E5B06">
              <w:rPr>
                <w:rFonts w:asciiTheme="minorHAnsi" w:hAnsiTheme="minorHAnsi" w:cstheme="minorHAnsi"/>
              </w:rPr>
              <w:t>of</w:t>
            </w:r>
            <w:r w:rsidRPr="004E5B06">
              <w:rPr>
                <w:rFonts w:asciiTheme="minorHAnsi" w:hAnsiTheme="minorHAnsi" w:cstheme="minorHAnsi"/>
                <w:spacing w:val="-2"/>
              </w:rPr>
              <w:t xml:space="preserve"> </w:t>
            </w:r>
            <w:r w:rsidRPr="004E5B06">
              <w:rPr>
                <w:rFonts w:asciiTheme="minorHAnsi" w:hAnsiTheme="minorHAnsi" w:cstheme="minorHAnsi"/>
              </w:rPr>
              <w:t>Course</w:t>
            </w:r>
          </w:p>
        </w:tc>
        <w:tc>
          <w:tcPr>
            <w:tcW w:w="3055" w:type="dxa"/>
          </w:tcPr>
          <w:p w14:paraId="70257F90" w14:textId="77777777" w:rsidR="001C588B" w:rsidRDefault="001C588B" w:rsidP="008E778B">
            <w:pPr>
              <w:tabs>
                <w:tab w:val="left" w:pos="2932"/>
              </w:tabs>
              <w:spacing w:before="120" w:line="259" w:lineRule="auto"/>
              <w:jc w:val="both"/>
              <w:rPr>
                <w:rFonts w:asciiTheme="minorHAnsi" w:hAnsiTheme="minorHAnsi" w:cstheme="minorHAnsi"/>
              </w:rPr>
            </w:pPr>
            <w:r w:rsidRPr="004E5B06">
              <w:rPr>
                <w:rFonts w:asciiTheme="minorHAnsi" w:hAnsiTheme="minorHAnsi" w:cstheme="minorHAnsi"/>
                <w:color w:val="FF0000"/>
              </w:rPr>
              <w:t>[Insert name]</w:t>
            </w:r>
          </w:p>
        </w:tc>
        <w:tc>
          <w:tcPr>
            <w:tcW w:w="972" w:type="dxa"/>
          </w:tcPr>
          <w:p w14:paraId="699B9E56" w14:textId="77777777" w:rsidR="001C588B" w:rsidRDefault="001C588B" w:rsidP="008E778B">
            <w:pPr>
              <w:tabs>
                <w:tab w:val="left" w:pos="2932"/>
              </w:tabs>
              <w:spacing w:before="120" w:line="259" w:lineRule="auto"/>
              <w:jc w:val="both"/>
              <w:rPr>
                <w:rFonts w:asciiTheme="minorHAnsi" w:hAnsiTheme="minorHAnsi" w:cstheme="minorHAnsi"/>
              </w:rPr>
            </w:pPr>
            <w:r w:rsidRPr="004E5B06">
              <w:rPr>
                <w:rFonts w:asciiTheme="minorHAnsi" w:hAnsiTheme="minorHAnsi" w:cstheme="minorHAnsi"/>
              </w:rPr>
              <w:t>Level</w:t>
            </w:r>
          </w:p>
        </w:tc>
        <w:tc>
          <w:tcPr>
            <w:tcW w:w="1963" w:type="dxa"/>
          </w:tcPr>
          <w:p w14:paraId="12164028" w14:textId="77777777" w:rsidR="001C588B" w:rsidRDefault="001C588B" w:rsidP="008E778B">
            <w:pPr>
              <w:tabs>
                <w:tab w:val="left" w:pos="2932"/>
              </w:tabs>
              <w:spacing w:before="120" w:line="259" w:lineRule="auto"/>
              <w:jc w:val="both"/>
              <w:rPr>
                <w:rFonts w:asciiTheme="minorHAnsi" w:hAnsiTheme="minorHAnsi" w:cstheme="minorHAnsi"/>
              </w:rPr>
            </w:pPr>
            <w:r w:rsidRPr="004E5B06">
              <w:rPr>
                <w:rFonts w:asciiTheme="minorHAnsi" w:hAnsiTheme="minorHAnsi" w:cstheme="minorHAnsi"/>
                <w:color w:val="FF0000"/>
              </w:rPr>
              <w:t>[Insert</w:t>
            </w:r>
            <w:r w:rsidRPr="004E5B06">
              <w:rPr>
                <w:rFonts w:asciiTheme="minorHAnsi" w:hAnsiTheme="minorHAnsi" w:cstheme="minorHAnsi"/>
                <w:color w:val="FF0000"/>
                <w:spacing w:val="-3"/>
              </w:rPr>
              <w:t xml:space="preserve"> </w:t>
            </w:r>
            <w:r w:rsidRPr="004E5B06">
              <w:rPr>
                <w:rFonts w:asciiTheme="minorHAnsi" w:hAnsiTheme="minorHAnsi" w:cstheme="minorHAnsi"/>
                <w:color w:val="FF0000"/>
              </w:rPr>
              <w:t>number]</w:t>
            </w:r>
          </w:p>
        </w:tc>
      </w:tr>
      <w:tr w:rsidR="001C588B" w14:paraId="7126116D" w14:textId="77777777" w:rsidTr="001C588B">
        <w:tc>
          <w:tcPr>
            <w:tcW w:w="2008" w:type="dxa"/>
          </w:tcPr>
          <w:p w14:paraId="198016F1" w14:textId="77777777" w:rsidR="001C588B" w:rsidRDefault="001C588B" w:rsidP="008E778B">
            <w:pPr>
              <w:tabs>
                <w:tab w:val="left" w:pos="2932"/>
              </w:tabs>
              <w:spacing w:before="120" w:line="259" w:lineRule="auto"/>
              <w:jc w:val="both"/>
              <w:rPr>
                <w:rFonts w:asciiTheme="minorHAnsi" w:hAnsiTheme="minorHAnsi" w:cstheme="minorHAnsi"/>
              </w:rPr>
            </w:pPr>
            <w:r w:rsidRPr="004E5B06">
              <w:rPr>
                <w:rFonts w:asciiTheme="minorHAnsi" w:hAnsiTheme="minorHAnsi" w:cstheme="minorHAnsi"/>
              </w:rPr>
              <w:t>Race</w:t>
            </w:r>
            <w:r w:rsidRPr="004E5B06">
              <w:rPr>
                <w:rFonts w:asciiTheme="minorHAnsi" w:hAnsiTheme="minorHAnsi" w:cstheme="minorHAnsi"/>
                <w:spacing w:val="-1"/>
              </w:rPr>
              <w:t xml:space="preserve"> </w:t>
            </w:r>
            <w:r w:rsidRPr="004E5B06">
              <w:rPr>
                <w:rFonts w:asciiTheme="minorHAnsi" w:hAnsiTheme="minorHAnsi" w:cstheme="minorHAnsi"/>
              </w:rPr>
              <w:t>Secretary</w:t>
            </w:r>
          </w:p>
        </w:tc>
        <w:tc>
          <w:tcPr>
            <w:tcW w:w="3055" w:type="dxa"/>
          </w:tcPr>
          <w:p w14:paraId="61FCE1C2" w14:textId="77777777" w:rsidR="001C588B" w:rsidRDefault="001C588B" w:rsidP="008E778B">
            <w:pPr>
              <w:tabs>
                <w:tab w:val="left" w:pos="2932"/>
              </w:tabs>
              <w:spacing w:before="120" w:line="259" w:lineRule="auto"/>
              <w:jc w:val="both"/>
              <w:rPr>
                <w:rFonts w:asciiTheme="minorHAnsi" w:hAnsiTheme="minorHAnsi" w:cstheme="minorHAnsi"/>
              </w:rPr>
            </w:pPr>
            <w:r w:rsidRPr="004E5B06">
              <w:rPr>
                <w:rFonts w:asciiTheme="minorHAnsi" w:hAnsiTheme="minorHAnsi" w:cstheme="minorHAnsi"/>
                <w:color w:val="FF0000"/>
              </w:rPr>
              <w:t>[Insert name]</w:t>
            </w:r>
          </w:p>
        </w:tc>
        <w:tc>
          <w:tcPr>
            <w:tcW w:w="972" w:type="dxa"/>
          </w:tcPr>
          <w:p w14:paraId="3D6DB0E2" w14:textId="77777777" w:rsidR="001C588B" w:rsidRDefault="001C588B" w:rsidP="008E778B">
            <w:pPr>
              <w:tabs>
                <w:tab w:val="left" w:pos="2932"/>
              </w:tabs>
              <w:spacing w:before="120" w:line="259" w:lineRule="auto"/>
              <w:jc w:val="both"/>
              <w:rPr>
                <w:rFonts w:asciiTheme="minorHAnsi" w:hAnsiTheme="minorHAnsi" w:cstheme="minorHAnsi"/>
              </w:rPr>
            </w:pPr>
            <w:r w:rsidRPr="004E5B06">
              <w:rPr>
                <w:rFonts w:asciiTheme="minorHAnsi" w:hAnsiTheme="minorHAnsi" w:cstheme="minorHAnsi"/>
              </w:rPr>
              <w:t>Level</w:t>
            </w:r>
          </w:p>
        </w:tc>
        <w:tc>
          <w:tcPr>
            <w:tcW w:w="1963" w:type="dxa"/>
          </w:tcPr>
          <w:p w14:paraId="3427AD09" w14:textId="77777777" w:rsidR="001C588B" w:rsidRDefault="001C588B" w:rsidP="008E778B">
            <w:pPr>
              <w:tabs>
                <w:tab w:val="left" w:pos="2932"/>
              </w:tabs>
              <w:spacing w:before="120" w:line="259" w:lineRule="auto"/>
              <w:jc w:val="both"/>
              <w:rPr>
                <w:rFonts w:asciiTheme="minorHAnsi" w:hAnsiTheme="minorHAnsi" w:cstheme="minorHAnsi"/>
              </w:rPr>
            </w:pPr>
            <w:r w:rsidRPr="004E5B06">
              <w:rPr>
                <w:rFonts w:asciiTheme="minorHAnsi" w:hAnsiTheme="minorHAnsi" w:cstheme="minorHAnsi"/>
                <w:color w:val="FF0000"/>
              </w:rPr>
              <w:t>[Insert</w:t>
            </w:r>
            <w:r w:rsidRPr="004E5B06">
              <w:rPr>
                <w:rFonts w:asciiTheme="minorHAnsi" w:hAnsiTheme="minorHAnsi" w:cstheme="minorHAnsi"/>
                <w:color w:val="FF0000"/>
                <w:spacing w:val="-3"/>
              </w:rPr>
              <w:t xml:space="preserve"> </w:t>
            </w:r>
            <w:r w:rsidRPr="004E5B06">
              <w:rPr>
                <w:rFonts w:asciiTheme="minorHAnsi" w:hAnsiTheme="minorHAnsi" w:cstheme="minorHAnsi"/>
                <w:color w:val="FF0000"/>
              </w:rPr>
              <w:t>number]</w:t>
            </w:r>
          </w:p>
        </w:tc>
      </w:tr>
      <w:tr w:rsidR="001C588B" w14:paraId="7D2A998F" w14:textId="77777777" w:rsidTr="001C588B">
        <w:tc>
          <w:tcPr>
            <w:tcW w:w="2008" w:type="dxa"/>
          </w:tcPr>
          <w:p w14:paraId="5C7776A9" w14:textId="3E0587C6" w:rsidR="001C588B" w:rsidRDefault="001C588B" w:rsidP="008E778B">
            <w:pPr>
              <w:tabs>
                <w:tab w:val="left" w:pos="2932"/>
              </w:tabs>
              <w:spacing w:before="120" w:line="259" w:lineRule="auto"/>
              <w:jc w:val="both"/>
              <w:rPr>
                <w:rFonts w:asciiTheme="minorHAnsi" w:hAnsiTheme="minorHAnsi" w:cstheme="minorHAnsi"/>
              </w:rPr>
            </w:pPr>
            <w:r>
              <w:rPr>
                <w:rFonts w:asciiTheme="minorHAnsi" w:hAnsiTheme="minorHAnsi" w:cstheme="minorHAnsi"/>
              </w:rPr>
              <w:t>Technical Officer</w:t>
            </w:r>
          </w:p>
        </w:tc>
        <w:tc>
          <w:tcPr>
            <w:tcW w:w="3055" w:type="dxa"/>
          </w:tcPr>
          <w:p w14:paraId="6E10192B" w14:textId="77777777" w:rsidR="001C588B" w:rsidRDefault="001C588B" w:rsidP="008E778B">
            <w:pPr>
              <w:tabs>
                <w:tab w:val="left" w:pos="2932"/>
              </w:tabs>
              <w:spacing w:before="120" w:line="259" w:lineRule="auto"/>
              <w:jc w:val="both"/>
              <w:rPr>
                <w:rFonts w:asciiTheme="minorHAnsi" w:hAnsiTheme="minorHAnsi" w:cstheme="minorHAnsi"/>
              </w:rPr>
            </w:pPr>
            <w:r w:rsidRPr="004E5B06">
              <w:rPr>
                <w:rFonts w:asciiTheme="minorHAnsi" w:hAnsiTheme="minorHAnsi" w:cstheme="minorHAnsi"/>
                <w:color w:val="FF0000"/>
              </w:rPr>
              <w:t>[Insert</w:t>
            </w:r>
            <w:r w:rsidRPr="004E5B06">
              <w:rPr>
                <w:rFonts w:asciiTheme="minorHAnsi" w:hAnsiTheme="minorHAnsi" w:cstheme="minorHAnsi"/>
                <w:color w:val="FF0000"/>
                <w:spacing w:val="-1"/>
              </w:rPr>
              <w:t xml:space="preserve"> </w:t>
            </w:r>
            <w:r w:rsidRPr="004E5B06">
              <w:rPr>
                <w:rFonts w:asciiTheme="minorHAnsi" w:hAnsiTheme="minorHAnsi" w:cstheme="minorHAnsi"/>
                <w:color w:val="FF0000"/>
              </w:rPr>
              <w:t>name</w:t>
            </w:r>
            <w:r>
              <w:rPr>
                <w:rFonts w:asciiTheme="minorHAnsi" w:hAnsiTheme="minorHAnsi" w:cstheme="minorHAnsi"/>
                <w:color w:val="FF0000"/>
              </w:rPr>
              <w:t>]</w:t>
            </w:r>
          </w:p>
        </w:tc>
        <w:tc>
          <w:tcPr>
            <w:tcW w:w="972" w:type="dxa"/>
          </w:tcPr>
          <w:p w14:paraId="7AA27669" w14:textId="77777777" w:rsidR="001C588B" w:rsidRDefault="001C588B" w:rsidP="008E778B">
            <w:pPr>
              <w:tabs>
                <w:tab w:val="left" w:pos="2932"/>
              </w:tabs>
              <w:spacing w:before="120" w:line="259" w:lineRule="auto"/>
              <w:jc w:val="both"/>
              <w:rPr>
                <w:rFonts w:asciiTheme="minorHAnsi" w:hAnsiTheme="minorHAnsi" w:cstheme="minorHAnsi"/>
              </w:rPr>
            </w:pPr>
            <w:r w:rsidRPr="004E5B06">
              <w:rPr>
                <w:rFonts w:asciiTheme="minorHAnsi" w:hAnsiTheme="minorHAnsi" w:cstheme="minorHAnsi"/>
              </w:rPr>
              <w:t>Level</w:t>
            </w:r>
          </w:p>
        </w:tc>
        <w:tc>
          <w:tcPr>
            <w:tcW w:w="1963" w:type="dxa"/>
          </w:tcPr>
          <w:p w14:paraId="45A59AA6" w14:textId="77777777" w:rsidR="001C588B" w:rsidRDefault="001C588B" w:rsidP="008E778B">
            <w:pPr>
              <w:tabs>
                <w:tab w:val="left" w:pos="2932"/>
              </w:tabs>
              <w:spacing w:before="120" w:line="259" w:lineRule="auto"/>
              <w:jc w:val="both"/>
              <w:rPr>
                <w:rFonts w:asciiTheme="minorHAnsi" w:hAnsiTheme="minorHAnsi" w:cstheme="minorHAnsi"/>
              </w:rPr>
            </w:pPr>
            <w:r w:rsidRPr="004E5B06">
              <w:rPr>
                <w:rFonts w:asciiTheme="minorHAnsi" w:hAnsiTheme="minorHAnsi" w:cstheme="minorHAnsi"/>
                <w:color w:val="FF0000"/>
              </w:rPr>
              <w:t>[Insert</w:t>
            </w:r>
            <w:r w:rsidRPr="004E5B06">
              <w:rPr>
                <w:rFonts w:asciiTheme="minorHAnsi" w:hAnsiTheme="minorHAnsi" w:cstheme="minorHAnsi"/>
                <w:color w:val="FF0000"/>
                <w:spacing w:val="-3"/>
              </w:rPr>
              <w:t xml:space="preserve"> </w:t>
            </w:r>
            <w:r w:rsidRPr="004E5B06">
              <w:rPr>
                <w:rFonts w:asciiTheme="minorHAnsi" w:hAnsiTheme="minorHAnsi" w:cstheme="minorHAnsi"/>
                <w:color w:val="FF0000"/>
              </w:rPr>
              <w:t>number]</w:t>
            </w:r>
          </w:p>
        </w:tc>
      </w:tr>
      <w:tr w:rsidR="001C588B" w14:paraId="5DFC0E9B" w14:textId="77777777" w:rsidTr="001C588B">
        <w:tc>
          <w:tcPr>
            <w:tcW w:w="2008" w:type="dxa"/>
          </w:tcPr>
          <w:p w14:paraId="6651F92F" w14:textId="77777777" w:rsidR="001C588B" w:rsidRDefault="001C588B" w:rsidP="008E778B">
            <w:pPr>
              <w:tabs>
                <w:tab w:val="left" w:pos="2932"/>
              </w:tabs>
              <w:spacing w:before="120" w:line="259" w:lineRule="auto"/>
              <w:jc w:val="both"/>
              <w:rPr>
                <w:rFonts w:asciiTheme="minorHAnsi" w:hAnsiTheme="minorHAnsi" w:cstheme="minorHAnsi"/>
              </w:rPr>
            </w:pPr>
            <w:r w:rsidRPr="004E5B06">
              <w:rPr>
                <w:rFonts w:asciiTheme="minorHAnsi" w:hAnsiTheme="minorHAnsi" w:cstheme="minorHAnsi"/>
              </w:rPr>
              <w:t>[Other]</w:t>
            </w:r>
          </w:p>
        </w:tc>
        <w:tc>
          <w:tcPr>
            <w:tcW w:w="3055" w:type="dxa"/>
          </w:tcPr>
          <w:p w14:paraId="71D17230" w14:textId="77777777" w:rsidR="001C588B" w:rsidRDefault="001C588B" w:rsidP="008E778B">
            <w:pPr>
              <w:tabs>
                <w:tab w:val="left" w:pos="2932"/>
              </w:tabs>
              <w:spacing w:before="120" w:line="259" w:lineRule="auto"/>
              <w:jc w:val="both"/>
              <w:rPr>
                <w:rFonts w:asciiTheme="minorHAnsi" w:hAnsiTheme="minorHAnsi" w:cstheme="minorHAnsi"/>
              </w:rPr>
            </w:pPr>
            <w:r w:rsidRPr="004E5B06">
              <w:rPr>
                <w:rFonts w:asciiTheme="minorHAnsi" w:hAnsiTheme="minorHAnsi" w:cstheme="minorHAnsi"/>
                <w:color w:val="FF0000"/>
              </w:rPr>
              <w:t>[Insert</w:t>
            </w:r>
            <w:r w:rsidRPr="004E5B06">
              <w:rPr>
                <w:rFonts w:asciiTheme="minorHAnsi" w:hAnsiTheme="minorHAnsi" w:cstheme="minorHAnsi"/>
                <w:color w:val="FF0000"/>
                <w:spacing w:val="-2"/>
              </w:rPr>
              <w:t xml:space="preserve"> </w:t>
            </w:r>
            <w:r w:rsidRPr="004E5B06">
              <w:rPr>
                <w:rFonts w:asciiTheme="minorHAnsi" w:hAnsiTheme="minorHAnsi" w:cstheme="minorHAnsi"/>
                <w:color w:val="FF0000"/>
              </w:rPr>
              <w:t>names]</w:t>
            </w:r>
          </w:p>
        </w:tc>
        <w:tc>
          <w:tcPr>
            <w:tcW w:w="972" w:type="dxa"/>
          </w:tcPr>
          <w:p w14:paraId="0B168DC8" w14:textId="77777777" w:rsidR="001C588B" w:rsidRDefault="001C588B" w:rsidP="008E778B">
            <w:pPr>
              <w:tabs>
                <w:tab w:val="left" w:pos="2932"/>
              </w:tabs>
              <w:spacing w:before="120" w:line="259" w:lineRule="auto"/>
              <w:jc w:val="both"/>
              <w:rPr>
                <w:rFonts w:asciiTheme="minorHAnsi" w:hAnsiTheme="minorHAnsi" w:cstheme="minorHAnsi"/>
              </w:rPr>
            </w:pPr>
            <w:r w:rsidRPr="004E5B06">
              <w:rPr>
                <w:rFonts w:asciiTheme="minorHAnsi" w:hAnsiTheme="minorHAnsi" w:cstheme="minorHAnsi"/>
              </w:rPr>
              <w:t>Level</w:t>
            </w:r>
          </w:p>
        </w:tc>
        <w:tc>
          <w:tcPr>
            <w:tcW w:w="1963" w:type="dxa"/>
          </w:tcPr>
          <w:p w14:paraId="7B49EC52" w14:textId="77777777" w:rsidR="001C588B" w:rsidRDefault="001C588B" w:rsidP="008E778B">
            <w:pPr>
              <w:tabs>
                <w:tab w:val="left" w:pos="2932"/>
              </w:tabs>
              <w:spacing w:before="120" w:line="259" w:lineRule="auto"/>
              <w:jc w:val="both"/>
              <w:rPr>
                <w:rFonts w:asciiTheme="minorHAnsi" w:hAnsiTheme="minorHAnsi" w:cstheme="minorHAnsi"/>
              </w:rPr>
            </w:pPr>
            <w:r w:rsidRPr="004E5B06">
              <w:rPr>
                <w:rFonts w:asciiTheme="minorHAnsi" w:hAnsiTheme="minorHAnsi" w:cstheme="minorHAnsi"/>
                <w:color w:val="FF0000"/>
              </w:rPr>
              <w:t>[Insert</w:t>
            </w:r>
            <w:r w:rsidRPr="004E5B06">
              <w:rPr>
                <w:rFonts w:asciiTheme="minorHAnsi" w:hAnsiTheme="minorHAnsi" w:cstheme="minorHAnsi"/>
                <w:color w:val="FF0000"/>
                <w:spacing w:val="-3"/>
              </w:rPr>
              <w:t xml:space="preserve"> </w:t>
            </w:r>
            <w:r w:rsidRPr="004E5B06">
              <w:rPr>
                <w:rFonts w:asciiTheme="minorHAnsi" w:hAnsiTheme="minorHAnsi" w:cstheme="minorHAnsi"/>
                <w:color w:val="FF0000"/>
              </w:rPr>
              <w:t>number]</w:t>
            </w:r>
          </w:p>
        </w:tc>
      </w:tr>
    </w:tbl>
    <w:p w14:paraId="0392C73D" w14:textId="77777777" w:rsidR="00DF555E" w:rsidRPr="00A22D02" w:rsidRDefault="00DF555E" w:rsidP="00DF555E">
      <w:pPr>
        <w:rPr>
          <w:rFonts w:cs="Arial"/>
          <w:szCs w:val="18"/>
        </w:rPr>
      </w:pPr>
    </w:p>
    <w:p w14:paraId="30F21AD8" w14:textId="77777777" w:rsidR="00DF555E" w:rsidRPr="001E271A" w:rsidRDefault="00DF555E" w:rsidP="00DF555E">
      <w:pPr>
        <w:rPr>
          <w:b/>
        </w:rPr>
      </w:pPr>
      <w:r w:rsidRPr="001E271A">
        <w:rPr>
          <w:b/>
        </w:rPr>
        <w:t>4. ENTRIES</w:t>
      </w:r>
    </w:p>
    <w:p w14:paraId="52FCA656" w14:textId="77777777" w:rsidR="00DF555E" w:rsidRPr="00A22D02" w:rsidRDefault="00DF555E" w:rsidP="00DF555E">
      <w:pPr>
        <w:rPr>
          <w:rFonts w:cs="Arial"/>
          <w:szCs w:val="18"/>
        </w:rPr>
      </w:pPr>
    </w:p>
    <w:p w14:paraId="4186113A" w14:textId="77777777" w:rsidR="00DF555E" w:rsidRPr="00DF555E" w:rsidRDefault="00DF555E" w:rsidP="00DF555E">
      <w:pPr>
        <w:rPr>
          <w:rFonts w:ascii="Segoe UI" w:hAnsi="Segoe UI" w:cs="Segoe UI"/>
          <w:szCs w:val="18"/>
        </w:rPr>
      </w:pPr>
      <w:r w:rsidRPr="00DF555E">
        <w:rPr>
          <w:rFonts w:ascii="Segoe UI" w:hAnsi="Segoe UI" w:cs="Segoe UI"/>
          <w:szCs w:val="18"/>
        </w:rPr>
        <w:t xml:space="preserve">4.1 Entries are now open via </w:t>
      </w:r>
      <w:r w:rsidRPr="00DF555E">
        <w:rPr>
          <w:rFonts w:ascii="Segoe UI" w:hAnsi="Segoe UI" w:cs="Segoe UI"/>
          <w:color w:val="FF0000"/>
          <w:szCs w:val="18"/>
        </w:rPr>
        <w:t xml:space="preserve">[Insert where/how] </w:t>
      </w:r>
      <w:r w:rsidRPr="00DF555E">
        <w:rPr>
          <w:rFonts w:ascii="Segoe UI" w:hAnsi="Segoe UI" w:cs="Segoe UI"/>
          <w:szCs w:val="18"/>
        </w:rPr>
        <w:t xml:space="preserve">and close last mail </w:t>
      </w:r>
      <w:r w:rsidRPr="00DF555E">
        <w:rPr>
          <w:rFonts w:ascii="Segoe UI" w:hAnsi="Segoe UI" w:cs="Segoe UI"/>
          <w:color w:val="FF0000"/>
          <w:szCs w:val="18"/>
        </w:rPr>
        <w:t>[Insert closing day &amp; date]</w:t>
      </w:r>
      <w:r w:rsidRPr="00DF555E">
        <w:rPr>
          <w:rFonts w:ascii="Segoe UI" w:hAnsi="Segoe UI" w:cs="Segoe UI"/>
          <w:szCs w:val="18"/>
        </w:rPr>
        <w:t xml:space="preserve">. Late entries will not be accepted. </w:t>
      </w:r>
    </w:p>
    <w:p w14:paraId="4F4FABB2" w14:textId="77777777" w:rsidR="00DF555E" w:rsidRPr="00DF555E" w:rsidRDefault="00DF555E" w:rsidP="00DF555E">
      <w:pPr>
        <w:rPr>
          <w:rFonts w:ascii="Segoe UI" w:hAnsi="Segoe UI" w:cs="Segoe UI"/>
          <w:szCs w:val="18"/>
        </w:rPr>
      </w:pPr>
    </w:p>
    <w:p w14:paraId="3E7AAC66" w14:textId="77777777" w:rsidR="00DF555E" w:rsidRPr="00DF555E" w:rsidRDefault="00DF555E" w:rsidP="00DF555E">
      <w:pPr>
        <w:rPr>
          <w:rFonts w:ascii="Segoe UI" w:hAnsi="Segoe UI" w:cs="Segoe UI"/>
          <w:szCs w:val="18"/>
        </w:rPr>
      </w:pPr>
      <w:r w:rsidRPr="00DF555E">
        <w:rPr>
          <w:rFonts w:ascii="Segoe UI" w:hAnsi="Segoe UI" w:cs="Segoe UI"/>
          <w:szCs w:val="18"/>
        </w:rPr>
        <w:t xml:space="preserve">4.2 In the case of postponement or abandonment of the meeting, all or any part of the entry fee may be retained by the </w:t>
      </w:r>
      <w:r w:rsidRPr="00DF555E">
        <w:rPr>
          <w:rFonts w:ascii="Segoe UI" w:hAnsi="Segoe UI" w:cs="Segoe UI"/>
          <w:color w:val="FF0000"/>
          <w:szCs w:val="18"/>
        </w:rPr>
        <w:t>[Club or Promoter - whichever is applicable]</w:t>
      </w:r>
      <w:r w:rsidRPr="00DF555E">
        <w:rPr>
          <w:rFonts w:ascii="Segoe UI" w:hAnsi="Segoe UI" w:cs="Segoe UI"/>
          <w:szCs w:val="18"/>
        </w:rPr>
        <w:t xml:space="preserve">, if such retention is approved by </w:t>
      </w:r>
      <w:r w:rsidRPr="00DF555E">
        <w:rPr>
          <w:rFonts w:ascii="Segoe UI" w:hAnsi="Segoe UI" w:cs="Segoe UI"/>
          <w:color w:val="FF0000"/>
          <w:szCs w:val="18"/>
        </w:rPr>
        <w:t>[Insert RCB]</w:t>
      </w:r>
      <w:r w:rsidRPr="00DF555E">
        <w:rPr>
          <w:rFonts w:ascii="Segoe UI" w:hAnsi="Segoe UI" w:cs="Segoe UI"/>
          <w:szCs w:val="18"/>
        </w:rPr>
        <w:t>.</w:t>
      </w:r>
    </w:p>
    <w:p w14:paraId="03348BA4" w14:textId="77777777" w:rsidR="00DF555E" w:rsidRPr="00DF555E" w:rsidRDefault="00DF555E" w:rsidP="00DF555E">
      <w:pPr>
        <w:rPr>
          <w:rFonts w:ascii="Segoe UI" w:hAnsi="Segoe UI" w:cs="Segoe UI"/>
          <w:szCs w:val="18"/>
        </w:rPr>
      </w:pPr>
    </w:p>
    <w:p w14:paraId="11DDCA1A" w14:textId="77777777" w:rsidR="00DF555E" w:rsidRPr="00DF555E" w:rsidRDefault="00DF555E" w:rsidP="00DF555E">
      <w:pPr>
        <w:rPr>
          <w:rFonts w:ascii="Segoe UI" w:hAnsi="Segoe UI" w:cs="Segoe UI"/>
          <w:szCs w:val="18"/>
        </w:rPr>
      </w:pPr>
      <w:r w:rsidRPr="00DF555E">
        <w:rPr>
          <w:rFonts w:ascii="Segoe UI" w:hAnsi="Segoe UI" w:cs="Segoe UI"/>
          <w:szCs w:val="18"/>
        </w:rPr>
        <w:lastRenderedPageBreak/>
        <w:t>4.3 Only entries received on the official entry form that is accompanied by the correct fee will be accepted.</w:t>
      </w:r>
    </w:p>
    <w:p w14:paraId="049F11C8" w14:textId="77777777" w:rsidR="00DF555E" w:rsidRPr="00A22D02" w:rsidRDefault="00DF555E" w:rsidP="00DF555E">
      <w:pPr>
        <w:rPr>
          <w:rFonts w:cs="Arial"/>
          <w:szCs w:val="18"/>
        </w:rPr>
      </w:pPr>
    </w:p>
    <w:p w14:paraId="6579D0F6" w14:textId="77777777" w:rsidR="00DF555E" w:rsidRDefault="00DF555E" w:rsidP="00DF555E">
      <w:pPr>
        <w:rPr>
          <w:rFonts w:ascii="Segoe UI" w:hAnsi="Segoe UI" w:cs="Segoe UI"/>
          <w:szCs w:val="18"/>
        </w:rPr>
      </w:pPr>
      <w:r w:rsidRPr="00DF555E">
        <w:rPr>
          <w:rFonts w:ascii="Segoe UI" w:hAnsi="Segoe UI" w:cs="Segoe UI"/>
          <w:szCs w:val="18"/>
        </w:rPr>
        <w:t xml:space="preserve">4.4 Entry fees will only be refunded if a rider informs </w:t>
      </w:r>
      <w:r w:rsidRPr="00DF555E">
        <w:rPr>
          <w:rFonts w:ascii="Segoe UI" w:hAnsi="Segoe UI" w:cs="Segoe UI"/>
          <w:color w:val="FF0000"/>
          <w:szCs w:val="18"/>
        </w:rPr>
        <w:t>[Insert Promoter/Club]</w:t>
      </w:r>
      <w:r w:rsidRPr="00DF555E">
        <w:rPr>
          <w:rFonts w:ascii="Segoe UI" w:hAnsi="Segoe UI" w:cs="Segoe UI"/>
          <w:szCs w:val="18"/>
        </w:rPr>
        <w:t>, in writing, 10 days before the event. A medical certificate is required if a rider withdraws less than 10 days before the event.</w:t>
      </w:r>
    </w:p>
    <w:p w14:paraId="21CCC648" w14:textId="77777777" w:rsidR="002774FB" w:rsidRPr="00DF555E" w:rsidRDefault="002774FB" w:rsidP="00DF555E">
      <w:pPr>
        <w:rPr>
          <w:rFonts w:ascii="Segoe UI" w:hAnsi="Segoe UI" w:cs="Segoe UI"/>
          <w:szCs w:val="18"/>
        </w:rPr>
      </w:pPr>
    </w:p>
    <w:p w14:paraId="2E310C7D" w14:textId="77777777" w:rsidR="00DF555E" w:rsidRPr="001E271A" w:rsidRDefault="00DF555E" w:rsidP="00DF555E">
      <w:pPr>
        <w:rPr>
          <w:b/>
        </w:rPr>
      </w:pPr>
      <w:r>
        <w:rPr>
          <w:b/>
        </w:rPr>
        <w:t>5</w:t>
      </w:r>
      <w:r w:rsidRPr="001E271A">
        <w:rPr>
          <w:b/>
        </w:rPr>
        <w:t>. ENTRY FEE</w:t>
      </w:r>
    </w:p>
    <w:p w14:paraId="2AB8E32A" w14:textId="77777777" w:rsidR="00DF555E" w:rsidRPr="00A22D02" w:rsidRDefault="00DF555E" w:rsidP="00DF555E">
      <w:pPr>
        <w:rPr>
          <w:rFonts w:cs="Arial"/>
          <w:szCs w:val="18"/>
        </w:rPr>
      </w:pPr>
    </w:p>
    <w:p w14:paraId="11EF8E3D" w14:textId="77777777" w:rsidR="00DF555E" w:rsidRPr="00DF555E" w:rsidRDefault="00DF555E" w:rsidP="00DF555E">
      <w:pPr>
        <w:rPr>
          <w:rFonts w:ascii="Segoe UI" w:hAnsi="Segoe UI" w:cs="Segoe UI"/>
          <w:szCs w:val="18"/>
        </w:rPr>
      </w:pPr>
      <w:r w:rsidRPr="00DF555E">
        <w:rPr>
          <w:rFonts w:ascii="Segoe UI" w:hAnsi="Segoe UI" w:cs="Segoe UI"/>
          <w:szCs w:val="18"/>
        </w:rPr>
        <w:t xml:space="preserve">5.1 </w:t>
      </w:r>
      <w:r w:rsidRPr="00DF555E">
        <w:rPr>
          <w:rFonts w:ascii="Segoe UI" w:hAnsi="Segoe UI" w:cs="Segoe UI"/>
          <w:color w:val="FF0000"/>
          <w:szCs w:val="18"/>
        </w:rPr>
        <w:t>[Insert entry fee for each category]</w:t>
      </w:r>
      <w:r w:rsidRPr="00DF555E">
        <w:rPr>
          <w:rFonts w:ascii="Segoe UI" w:hAnsi="Segoe UI" w:cs="Segoe UI"/>
          <w:szCs w:val="18"/>
        </w:rPr>
        <w:t>.</w:t>
      </w:r>
    </w:p>
    <w:p w14:paraId="12EFBBB0" w14:textId="77777777" w:rsidR="00DF555E" w:rsidRPr="00A22D02" w:rsidRDefault="00DF555E" w:rsidP="00DF555E">
      <w:pPr>
        <w:rPr>
          <w:rFonts w:cs="Arial"/>
          <w:szCs w:val="18"/>
        </w:rPr>
      </w:pPr>
    </w:p>
    <w:p w14:paraId="11FFF78D" w14:textId="77777777" w:rsidR="00DF555E" w:rsidRPr="001E271A" w:rsidRDefault="00DF555E" w:rsidP="00DF555E">
      <w:pPr>
        <w:rPr>
          <w:b/>
        </w:rPr>
      </w:pPr>
      <w:r>
        <w:rPr>
          <w:b/>
        </w:rPr>
        <w:t>6</w:t>
      </w:r>
      <w:r w:rsidRPr="001E271A">
        <w:rPr>
          <w:b/>
        </w:rPr>
        <w:t>. ENTRY PASSES</w:t>
      </w:r>
    </w:p>
    <w:p w14:paraId="23C8A0EF" w14:textId="77777777" w:rsidR="00DF555E" w:rsidRPr="00A22D02" w:rsidRDefault="00DF555E" w:rsidP="00DF555E">
      <w:pPr>
        <w:rPr>
          <w:rFonts w:cs="Arial"/>
          <w:szCs w:val="18"/>
        </w:rPr>
      </w:pPr>
    </w:p>
    <w:p w14:paraId="62D2B9F4" w14:textId="77777777" w:rsidR="00DF555E" w:rsidRPr="00DF555E" w:rsidRDefault="00DF555E" w:rsidP="00DF555E">
      <w:pPr>
        <w:rPr>
          <w:rFonts w:ascii="Segoe UI" w:hAnsi="Segoe UI" w:cs="Segoe UI"/>
          <w:szCs w:val="18"/>
        </w:rPr>
      </w:pPr>
      <w:r w:rsidRPr="00DF555E">
        <w:rPr>
          <w:rFonts w:ascii="Segoe UI" w:hAnsi="Segoe UI" w:cs="Segoe UI"/>
          <w:color w:val="FF0000"/>
          <w:szCs w:val="18"/>
        </w:rPr>
        <w:t>[Insert details of the number of passes issued for each entry]</w:t>
      </w:r>
      <w:r w:rsidRPr="00DF555E">
        <w:rPr>
          <w:rFonts w:ascii="Segoe UI" w:hAnsi="Segoe UI" w:cs="Segoe UI"/>
          <w:szCs w:val="18"/>
        </w:rPr>
        <w:t>.</w:t>
      </w:r>
    </w:p>
    <w:p w14:paraId="4934AA45" w14:textId="77777777" w:rsidR="00DF555E" w:rsidRPr="001E271A" w:rsidRDefault="00DF555E" w:rsidP="00DF555E"/>
    <w:p w14:paraId="0474F0BD" w14:textId="77777777" w:rsidR="00DF555E" w:rsidRPr="001E271A" w:rsidRDefault="00DF555E" w:rsidP="00DF555E">
      <w:pPr>
        <w:rPr>
          <w:b/>
        </w:rPr>
      </w:pPr>
      <w:r>
        <w:rPr>
          <w:b/>
        </w:rPr>
        <w:t>7</w:t>
      </w:r>
      <w:r w:rsidRPr="001E271A">
        <w:rPr>
          <w:b/>
        </w:rPr>
        <w:t>. INSURANCE</w:t>
      </w:r>
    </w:p>
    <w:p w14:paraId="154423B5" w14:textId="77777777" w:rsidR="00DF555E" w:rsidRPr="00A22D02" w:rsidRDefault="00DF555E" w:rsidP="00DF555E">
      <w:pPr>
        <w:rPr>
          <w:rFonts w:cs="Arial"/>
          <w:szCs w:val="18"/>
        </w:rPr>
      </w:pPr>
    </w:p>
    <w:p w14:paraId="721A8E33" w14:textId="63811CE1" w:rsidR="00DF555E" w:rsidRPr="00DF555E" w:rsidRDefault="00DF555E" w:rsidP="0034452E">
      <w:pPr>
        <w:rPr>
          <w:rFonts w:ascii="Segoe UI" w:hAnsi="Segoe UI" w:cs="Segoe UI"/>
          <w:szCs w:val="18"/>
        </w:rPr>
      </w:pPr>
      <w:r w:rsidRPr="00DF555E">
        <w:rPr>
          <w:rFonts w:ascii="Segoe UI" w:hAnsi="Segoe UI" w:cs="Segoe UI"/>
          <w:szCs w:val="18"/>
        </w:rPr>
        <w:t xml:space="preserve">7.1 </w:t>
      </w:r>
      <w:r w:rsidR="0034452E" w:rsidRPr="0034452E">
        <w:rPr>
          <w:rFonts w:ascii="Segoe UI" w:hAnsi="Segoe UI" w:cs="Segoe UI"/>
          <w:szCs w:val="18"/>
        </w:rPr>
        <w:t xml:space="preserve">Those who hold an MA </w:t>
      </w:r>
      <w:r w:rsidR="002774FB">
        <w:rPr>
          <w:rFonts w:ascii="Segoe UI" w:hAnsi="Segoe UI" w:cs="Segoe UI"/>
          <w:szCs w:val="18"/>
        </w:rPr>
        <w:t>L</w:t>
      </w:r>
      <w:r w:rsidR="0034452E" w:rsidRPr="0034452E">
        <w:rPr>
          <w:rFonts w:ascii="Segoe UI" w:hAnsi="Segoe UI" w:cs="Segoe UI"/>
          <w:szCs w:val="18"/>
        </w:rPr>
        <w:t>icence current for the duration of the Event, and officials, who are signed on for the</w:t>
      </w:r>
      <w:r w:rsidR="0034452E">
        <w:rPr>
          <w:rFonts w:ascii="Segoe UI" w:hAnsi="Segoe UI" w:cs="Segoe UI"/>
          <w:szCs w:val="18"/>
        </w:rPr>
        <w:t xml:space="preserve"> </w:t>
      </w:r>
      <w:r w:rsidR="0034452E" w:rsidRPr="0034452E">
        <w:rPr>
          <w:rFonts w:ascii="Segoe UI" w:hAnsi="Segoe UI" w:cs="Segoe UI"/>
          <w:szCs w:val="18"/>
        </w:rPr>
        <w:t>Event are covered by MA’s National Personal Accident Scheme which provides basic cover for rehabilitation</w:t>
      </w:r>
      <w:r w:rsidR="0034452E">
        <w:rPr>
          <w:rFonts w:ascii="Segoe UI" w:hAnsi="Segoe UI" w:cs="Segoe UI"/>
          <w:szCs w:val="18"/>
        </w:rPr>
        <w:t xml:space="preserve"> </w:t>
      </w:r>
      <w:r w:rsidR="0034452E" w:rsidRPr="0034452E">
        <w:rPr>
          <w:rFonts w:ascii="Segoe UI" w:hAnsi="Segoe UI" w:cs="Segoe UI"/>
          <w:szCs w:val="18"/>
        </w:rPr>
        <w:t xml:space="preserve">expenses and death and permanent disability benefits. For more information see </w:t>
      </w:r>
      <w:hyperlink r:id="rId7" w:history="1">
        <w:r w:rsidR="0034452E" w:rsidRPr="0034452E">
          <w:rPr>
            <w:rStyle w:val="Hyperlink"/>
            <w:rFonts w:ascii="Segoe UI" w:hAnsi="Segoe UI" w:cs="Segoe UI"/>
            <w:szCs w:val="18"/>
          </w:rPr>
          <w:t>Insurance - Motorcycling Australia (ma.org.au)</w:t>
        </w:r>
        <w:r w:rsidRPr="0034452E">
          <w:rPr>
            <w:rStyle w:val="Hyperlink"/>
            <w:rFonts w:ascii="Segoe UI" w:hAnsi="Segoe UI" w:cs="Segoe UI"/>
            <w:szCs w:val="18"/>
          </w:rPr>
          <w:t>.</w:t>
        </w:r>
      </w:hyperlink>
    </w:p>
    <w:p w14:paraId="7FCE243F" w14:textId="77777777" w:rsidR="00DF555E" w:rsidRPr="00DF555E" w:rsidRDefault="00DF555E" w:rsidP="00DF555E">
      <w:pPr>
        <w:rPr>
          <w:rFonts w:ascii="Segoe UI" w:hAnsi="Segoe UI" w:cs="Segoe UI"/>
          <w:szCs w:val="18"/>
        </w:rPr>
      </w:pPr>
    </w:p>
    <w:p w14:paraId="2251907B" w14:textId="77777777" w:rsidR="00DF555E" w:rsidRPr="00DF555E" w:rsidRDefault="00DF555E" w:rsidP="00DF555E">
      <w:pPr>
        <w:rPr>
          <w:rFonts w:ascii="Segoe UI" w:hAnsi="Segoe UI" w:cs="Segoe UI"/>
          <w:szCs w:val="18"/>
        </w:rPr>
      </w:pPr>
      <w:r w:rsidRPr="00DF555E">
        <w:rPr>
          <w:rFonts w:ascii="Segoe UI" w:hAnsi="Segoe UI" w:cs="Segoe UI"/>
          <w:szCs w:val="18"/>
        </w:rPr>
        <w:t>7.2 Ambulance Insurance is compulsory for licensees.</w:t>
      </w:r>
    </w:p>
    <w:p w14:paraId="2E208172" w14:textId="77777777" w:rsidR="00DF555E" w:rsidRPr="00DF555E" w:rsidRDefault="00DF555E" w:rsidP="00DF555E">
      <w:pPr>
        <w:rPr>
          <w:rFonts w:ascii="Segoe UI" w:hAnsi="Segoe UI" w:cs="Segoe UI"/>
          <w:szCs w:val="18"/>
        </w:rPr>
      </w:pPr>
    </w:p>
    <w:p w14:paraId="3012C62F" w14:textId="77777777" w:rsidR="00DF555E" w:rsidRPr="00DF555E" w:rsidRDefault="00DF555E" w:rsidP="00DF555E">
      <w:pPr>
        <w:rPr>
          <w:rFonts w:ascii="Segoe UI" w:hAnsi="Segoe UI" w:cs="Segoe UI"/>
          <w:szCs w:val="18"/>
        </w:rPr>
      </w:pPr>
      <w:r w:rsidRPr="00DF555E">
        <w:rPr>
          <w:rFonts w:ascii="Segoe UI" w:hAnsi="Segoe UI" w:cs="Segoe UI"/>
          <w:szCs w:val="18"/>
        </w:rPr>
        <w:t>It is strongly recommended that competitors give consideration to taking out weekly benefits insurance.</w:t>
      </w:r>
    </w:p>
    <w:p w14:paraId="2786B97D" w14:textId="77777777" w:rsidR="00DF555E" w:rsidRDefault="00DF555E" w:rsidP="00B677C1"/>
    <w:p w14:paraId="4C4A8291" w14:textId="77777777" w:rsidR="00DF555E" w:rsidRPr="001E271A" w:rsidRDefault="00DF555E" w:rsidP="00DF555E">
      <w:pPr>
        <w:rPr>
          <w:b/>
        </w:rPr>
      </w:pPr>
      <w:r>
        <w:rPr>
          <w:b/>
        </w:rPr>
        <w:t>8</w:t>
      </w:r>
      <w:r w:rsidRPr="001E271A">
        <w:rPr>
          <w:b/>
        </w:rPr>
        <w:t>. MEDICAL SERVICES</w:t>
      </w:r>
    </w:p>
    <w:p w14:paraId="617FC599" w14:textId="77777777" w:rsidR="00DF555E" w:rsidRPr="00A22D02" w:rsidRDefault="00DF555E" w:rsidP="00DF555E">
      <w:pPr>
        <w:rPr>
          <w:rFonts w:cs="Arial"/>
          <w:szCs w:val="18"/>
        </w:rPr>
      </w:pPr>
    </w:p>
    <w:p w14:paraId="7DCC5F03" w14:textId="77777777" w:rsidR="00DF555E" w:rsidRPr="00DF555E" w:rsidRDefault="00DF555E" w:rsidP="00DF555E">
      <w:pPr>
        <w:rPr>
          <w:rFonts w:ascii="Segoe UI" w:hAnsi="Segoe UI" w:cs="Segoe UI"/>
          <w:color w:val="FF0000"/>
          <w:szCs w:val="18"/>
        </w:rPr>
      </w:pPr>
      <w:r w:rsidRPr="00DF555E">
        <w:rPr>
          <w:rFonts w:ascii="Segoe UI" w:hAnsi="Segoe UI" w:cs="Segoe UI"/>
          <w:color w:val="FF0000"/>
          <w:szCs w:val="18"/>
        </w:rPr>
        <w:t>[Insert details of what type or types of medical services shall be in attendance at the meeting and at what times they will be available].</w:t>
      </w:r>
    </w:p>
    <w:p w14:paraId="2465ED87" w14:textId="3242E449" w:rsidR="00DF555E" w:rsidRPr="00DF555E" w:rsidRDefault="00DF555E" w:rsidP="00DF555E">
      <w:pPr>
        <w:rPr>
          <w:rFonts w:ascii="Segoe UI" w:hAnsi="Segoe UI" w:cs="Segoe UI"/>
          <w:szCs w:val="18"/>
        </w:rPr>
      </w:pPr>
      <w:r w:rsidRPr="00DF555E">
        <w:rPr>
          <w:rFonts w:ascii="Segoe UI" w:hAnsi="Segoe UI" w:cs="Segoe UI"/>
          <w:szCs w:val="18"/>
        </w:rPr>
        <w:t xml:space="preserve">[Note to Promoters: Australian Championships require civil ambulances to be in attendance at all times </w:t>
      </w:r>
      <w:r w:rsidR="00DF096F" w:rsidRPr="00DF555E">
        <w:rPr>
          <w:rFonts w:ascii="Segoe UI" w:hAnsi="Segoe UI" w:cs="Segoe UI"/>
          <w:szCs w:val="18"/>
        </w:rPr>
        <w:t>i.e.</w:t>
      </w:r>
      <w:r w:rsidRPr="00DF555E">
        <w:rPr>
          <w:rFonts w:ascii="Segoe UI" w:hAnsi="Segoe UI" w:cs="Segoe UI"/>
          <w:szCs w:val="18"/>
        </w:rPr>
        <w:t xml:space="preserve">, ambulance </w:t>
      </w:r>
      <w:r w:rsidR="00DF096F">
        <w:rPr>
          <w:rFonts w:ascii="Segoe UI" w:hAnsi="Segoe UI" w:cs="Segoe UI"/>
          <w:szCs w:val="18"/>
        </w:rPr>
        <w:t>authorized to</w:t>
      </w:r>
      <w:r w:rsidRPr="00DF555E">
        <w:rPr>
          <w:rFonts w:ascii="Segoe UI" w:hAnsi="Segoe UI" w:cs="Segoe UI"/>
          <w:szCs w:val="18"/>
        </w:rPr>
        <w:t xml:space="preserve"> transport injured </w:t>
      </w:r>
      <w:r w:rsidR="00DF096F">
        <w:rPr>
          <w:rFonts w:ascii="Segoe UI" w:hAnsi="Segoe UI" w:cs="Segoe UI"/>
          <w:szCs w:val="18"/>
        </w:rPr>
        <w:t xml:space="preserve">persons </w:t>
      </w:r>
      <w:r w:rsidRPr="00DF555E">
        <w:rPr>
          <w:rFonts w:ascii="Segoe UI" w:hAnsi="Segoe UI" w:cs="Segoe UI"/>
          <w:szCs w:val="18"/>
        </w:rPr>
        <w:t>to hospital]</w:t>
      </w:r>
    </w:p>
    <w:p w14:paraId="75561C32" w14:textId="77777777" w:rsidR="00DF555E" w:rsidRDefault="00DF555E" w:rsidP="00DF555E">
      <w:pPr>
        <w:rPr>
          <w:b/>
        </w:rPr>
      </w:pPr>
    </w:p>
    <w:p w14:paraId="0384A74C" w14:textId="5A0686E4" w:rsidR="00DF555E" w:rsidRPr="001E271A" w:rsidRDefault="00DF555E" w:rsidP="00DF555E">
      <w:pPr>
        <w:rPr>
          <w:b/>
        </w:rPr>
      </w:pPr>
      <w:r>
        <w:rPr>
          <w:b/>
        </w:rPr>
        <w:t>9</w:t>
      </w:r>
      <w:r w:rsidRPr="001E271A">
        <w:rPr>
          <w:b/>
        </w:rPr>
        <w:t xml:space="preserve">. </w:t>
      </w:r>
      <w:r w:rsidR="002774FB">
        <w:rPr>
          <w:b/>
        </w:rPr>
        <w:t>TECHNICAL INSPECTION</w:t>
      </w:r>
    </w:p>
    <w:p w14:paraId="1312CF47" w14:textId="77777777" w:rsidR="00DF555E" w:rsidRPr="00A22D02" w:rsidRDefault="00DF555E" w:rsidP="00DF555E">
      <w:pPr>
        <w:rPr>
          <w:rFonts w:cs="Arial"/>
          <w:szCs w:val="18"/>
        </w:rPr>
      </w:pPr>
    </w:p>
    <w:p w14:paraId="53A680E7" w14:textId="77777777" w:rsidR="00DF555E" w:rsidRPr="00DF555E" w:rsidRDefault="00DF555E" w:rsidP="00DF555E">
      <w:pPr>
        <w:rPr>
          <w:rFonts w:ascii="Segoe UI" w:hAnsi="Segoe UI" w:cs="Segoe UI"/>
          <w:szCs w:val="18"/>
        </w:rPr>
      </w:pPr>
      <w:r w:rsidRPr="00DF555E">
        <w:rPr>
          <w:rFonts w:ascii="Segoe UI" w:hAnsi="Segoe UI" w:cs="Segoe UI"/>
          <w:szCs w:val="18"/>
        </w:rPr>
        <w:t xml:space="preserve">9.1 Scrutineering will begin at </w:t>
      </w:r>
      <w:r w:rsidRPr="00DF555E">
        <w:rPr>
          <w:rFonts w:ascii="Segoe UI" w:hAnsi="Segoe UI" w:cs="Segoe UI"/>
          <w:color w:val="FF0000"/>
          <w:szCs w:val="18"/>
        </w:rPr>
        <w:t>[Insert time]</w:t>
      </w:r>
    </w:p>
    <w:p w14:paraId="35ABFAE8" w14:textId="77777777" w:rsidR="00DF555E" w:rsidRPr="00DF555E" w:rsidRDefault="00DF555E" w:rsidP="00DF555E">
      <w:pPr>
        <w:rPr>
          <w:rFonts w:ascii="Segoe UI" w:hAnsi="Segoe UI" w:cs="Segoe UI"/>
          <w:szCs w:val="18"/>
        </w:rPr>
      </w:pPr>
    </w:p>
    <w:p w14:paraId="21C559B8" w14:textId="77777777" w:rsidR="00DF555E" w:rsidRPr="00DF555E" w:rsidRDefault="00DF555E" w:rsidP="00DF555E">
      <w:pPr>
        <w:rPr>
          <w:rFonts w:ascii="Segoe UI" w:hAnsi="Segoe UI" w:cs="Segoe UI"/>
          <w:szCs w:val="18"/>
        </w:rPr>
      </w:pPr>
      <w:r w:rsidRPr="00DF555E">
        <w:rPr>
          <w:rFonts w:ascii="Segoe UI" w:hAnsi="Segoe UI" w:cs="Segoe UI"/>
          <w:szCs w:val="18"/>
        </w:rPr>
        <w:t>9.2 Machines entered in the competition must have successfully passed a machine examination prior to taking part in practice, qualifying or racing. An MA decal will be placed on the front number plate to indicate that it has been successfully examined.</w:t>
      </w:r>
    </w:p>
    <w:p w14:paraId="2B0FAD9B" w14:textId="77777777" w:rsidR="00DF555E" w:rsidRPr="00DF555E" w:rsidRDefault="00DF555E" w:rsidP="00DF555E">
      <w:pPr>
        <w:rPr>
          <w:rFonts w:ascii="Segoe UI" w:hAnsi="Segoe UI" w:cs="Segoe UI"/>
          <w:szCs w:val="18"/>
        </w:rPr>
      </w:pPr>
    </w:p>
    <w:p w14:paraId="1383CAE9" w14:textId="6EAB2B91" w:rsidR="00DF555E" w:rsidRPr="00DF555E" w:rsidRDefault="00DF555E" w:rsidP="00DF555E">
      <w:pPr>
        <w:rPr>
          <w:rFonts w:ascii="Segoe UI" w:hAnsi="Segoe UI" w:cs="Segoe UI"/>
          <w:szCs w:val="18"/>
        </w:rPr>
      </w:pPr>
      <w:r w:rsidRPr="00DF555E">
        <w:rPr>
          <w:rFonts w:ascii="Segoe UI" w:hAnsi="Segoe UI" w:cs="Segoe UI"/>
          <w:szCs w:val="18"/>
        </w:rPr>
        <w:t xml:space="preserve">9.3 Current competition </w:t>
      </w:r>
      <w:r w:rsidR="00DF096F" w:rsidRPr="00DF555E">
        <w:rPr>
          <w:rFonts w:ascii="Segoe UI" w:hAnsi="Segoe UI" w:cs="Segoe UI"/>
          <w:szCs w:val="18"/>
        </w:rPr>
        <w:t>Licences</w:t>
      </w:r>
      <w:r w:rsidRPr="00DF555E">
        <w:rPr>
          <w:rFonts w:ascii="Segoe UI" w:hAnsi="Segoe UI" w:cs="Segoe UI"/>
          <w:szCs w:val="18"/>
        </w:rPr>
        <w:t xml:space="preserve"> and full riding gear must be presented at scrutineering. Eligibility checks can take place at any time during the meeting. Machines which suffer accident damage in practice or race sessions must be re-examined before participating again.</w:t>
      </w:r>
    </w:p>
    <w:p w14:paraId="420BF794" w14:textId="77777777" w:rsidR="00DF555E" w:rsidRPr="00A22D02" w:rsidRDefault="00DF555E" w:rsidP="00DF555E">
      <w:pPr>
        <w:rPr>
          <w:rFonts w:cs="Arial"/>
          <w:szCs w:val="18"/>
        </w:rPr>
      </w:pPr>
    </w:p>
    <w:p w14:paraId="6025C5AD" w14:textId="77777777" w:rsidR="00DF555E" w:rsidRPr="00DF555E" w:rsidRDefault="00DF555E" w:rsidP="00DF555E">
      <w:pPr>
        <w:rPr>
          <w:rFonts w:ascii="Segoe UI" w:hAnsi="Segoe UI" w:cs="Segoe UI"/>
          <w:szCs w:val="18"/>
        </w:rPr>
      </w:pPr>
      <w:r w:rsidRPr="00DF555E">
        <w:rPr>
          <w:rFonts w:ascii="Segoe UI" w:hAnsi="Segoe UI" w:cs="Segoe UI"/>
          <w:szCs w:val="18"/>
        </w:rPr>
        <w:t xml:space="preserve">9.4 In addition to supervising the pulling down and checking of machines after official protests have been received by the Clerk of Course in accordance with the GCRs, the Steward can order that any </w:t>
      </w:r>
      <w:r w:rsidRPr="00DF555E">
        <w:rPr>
          <w:rFonts w:ascii="Segoe UI" w:hAnsi="Segoe UI" w:cs="Segoe UI"/>
          <w:szCs w:val="18"/>
        </w:rPr>
        <w:lastRenderedPageBreak/>
        <w:t xml:space="preserve">machine be measured and if this occurs the Scrutineer will supervise a team member to pull down any machine that has taken part in the event. Failure to comply with this regulation will result in this matter being referred to the Clerk of Course for further action. </w:t>
      </w:r>
    </w:p>
    <w:p w14:paraId="241D60AE" w14:textId="77777777" w:rsidR="00DF555E" w:rsidRPr="00DF555E" w:rsidRDefault="00DF555E" w:rsidP="00DF555E">
      <w:pPr>
        <w:rPr>
          <w:rFonts w:ascii="Segoe UI" w:hAnsi="Segoe UI" w:cs="Segoe UI"/>
          <w:szCs w:val="18"/>
        </w:rPr>
      </w:pPr>
    </w:p>
    <w:p w14:paraId="1612BD18" w14:textId="77777777" w:rsidR="00DF555E" w:rsidRPr="00DF555E" w:rsidRDefault="00DF555E" w:rsidP="00DF555E">
      <w:pPr>
        <w:rPr>
          <w:rFonts w:ascii="Segoe UI" w:hAnsi="Segoe UI" w:cs="Segoe UI"/>
          <w:szCs w:val="18"/>
        </w:rPr>
      </w:pPr>
      <w:r w:rsidRPr="00DF555E">
        <w:rPr>
          <w:rFonts w:ascii="Segoe UI" w:hAnsi="Segoe UI" w:cs="Segoe UI"/>
          <w:szCs w:val="18"/>
        </w:rPr>
        <w:t>9.5 Machines will not be sealed for later checking after the event.  All machines that are to be pulled down and scrutineered will take place at the circuit before the machine is released by the Scrutineer. A member of the rider’s team must be available at all times to carry out the strip down under the control of the Scrutineer.  Failure to comply with this regulation will result in this matter being referred to the Clerk of Course for further action.</w:t>
      </w:r>
    </w:p>
    <w:p w14:paraId="67ECF8F0" w14:textId="77777777" w:rsidR="00DF555E" w:rsidRPr="00A22D02" w:rsidRDefault="00DF555E" w:rsidP="00DF555E">
      <w:pPr>
        <w:rPr>
          <w:rFonts w:cs="Arial"/>
          <w:szCs w:val="18"/>
        </w:rPr>
      </w:pPr>
      <w:r>
        <w:rPr>
          <w:rFonts w:cs="Arial"/>
          <w:szCs w:val="18"/>
        </w:rPr>
        <w:t xml:space="preserve"> </w:t>
      </w:r>
    </w:p>
    <w:p w14:paraId="09170A60" w14:textId="77777777" w:rsidR="00DF555E" w:rsidRPr="001E271A" w:rsidRDefault="00DF555E" w:rsidP="00DF555E">
      <w:pPr>
        <w:rPr>
          <w:b/>
        </w:rPr>
      </w:pPr>
      <w:r>
        <w:rPr>
          <w:b/>
        </w:rPr>
        <w:t>10. CLASSES OF COMPETITION</w:t>
      </w:r>
    </w:p>
    <w:p w14:paraId="53F5A9AA" w14:textId="77777777" w:rsidR="00DF555E" w:rsidRPr="00A22D02" w:rsidRDefault="00DF555E" w:rsidP="00DF555E">
      <w:pPr>
        <w:rPr>
          <w:rFonts w:cs="Arial"/>
          <w:szCs w:val="18"/>
        </w:rPr>
      </w:pPr>
    </w:p>
    <w:p w14:paraId="127ABFB8" w14:textId="77777777" w:rsidR="00DF555E" w:rsidRPr="00DF555E" w:rsidRDefault="00DF555E" w:rsidP="00DF555E">
      <w:pPr>
        <w:rPr>
          <w:rFonts w:ascii="Segoe UI" w:hAnsi="Segoe UI" w:cs="Segoe UI"/>
          <w:color w:val="FF0000"/>
          <w:szCs w:val="18"/>
        </w:rPr>
      </w:pPr>
      <w:r w:rsidRPr="00DF555E">
        <w:rPr>
          <w:rFonts w:ascii="Segoe UI" w:hAnsi="Segoe UI" w:cs="Segoe UI"/>
          <w:color w:val="FF0000"/>
          <w:szCs w:val="18"/>
        </w:rPr>
        <w:t>[Insert details of each class of competition]</w:t>
      </w:r>
    </w:p>
    <w:p w14:paraId="0A19AAF9" w14:textId="77777777" w:rsidR="00DF555E" w:rsidRPr="00A22D02" w:rsidRDefault="00DF555E" w:rsidP="00DF555E">
      <w:pPr>
        <w:rPr>
          <w:rFonts w:cs="Arial"/>
          <w:szCs w:val="18"/>
        </w:rPr>
      </w:pPr>
    </w:p>
    <w:p w14:paraId="15C0BD9E" w14:textId="77777777" w:rsidR="00DF555E" w:rsidRPr="001E271A" w:rsidRDefault="00DF555E" w:rsidP="00DF555E">
      <w:pPr>
        <w:rPr>
          <w:b/>
        </w:rPr>
      </w:pPr>
      <w:r>
        <w:rPr>
          <w:b/>
        </w:rPr>
        <w:t>11</w:t>
      </w:r>
      <w:r w:rsidRPr="001E271A">
        <w:rPr>
          <w:b/>
        </w:rPr>
        <w:t>. ENTRIES TO CONSTITUTE A CLASS</w:t>
      </w:r>
    </w:p>
    <w:p w14:paraId="1E3721DB" w14:textId="77777777" w:rsidR="00DF555E" w:rsidRPr="00A22D02" w:rsidRDefault="00DF555E" w:rsidP="00DF555E">
      <w:pPr>
        <w:rPr>
          <w:rFonts w:cs="Arial"/>
          <w:szCs w:val="18"/>
        </w:rPr>
      </w:pPr>
    </w:p>
    <w:p w14:paraId="3EBF6D41" w14:textId="77777777" w:rsidR="002774FB" w:rsidRDefault="00DF555E" w:rsidP="00DF555E">
      <w:pPr>
        <w:rPr>
          <w:rFonts w:ascii="Segoe UI" w:hAnsi="Segoe UI" w:cs="Segoe UI"/>
          <w:szCs w:val="18"/>
        </w:rPr>
      </w:pPr>
      <w:r w:rsidRPr="00DF555E">
        <w:rPr>
          <w:rFonts w:ascii="Segoe UI" w:hAnsi="Segoe UI" w:cs="Segoe UI"/>
          <w:szCs w:val="18"/>
        </w:rPr>
        <w:t xml:space="preserve">11.1 To constitute a class for the purpose of gaining Championship status, the number of contestants entered and competing in each class shall be </w:t>
      </w:r>
    </w:p>
    <w:p w14:paraId="34D0C2DA" w14:textId="77777777" w:rsidR="002774FB" w:rsidRDefault="002774FB" w:rsidP="00DF555E">
      <w:pPr>
        <w:rPr>
          <w:rFonts w:ascii="Segoe UI" w:hAnsi="Segoe UI" w:cs="Segoe UI"/>
          <w:szCs w:val="18"/>
        </w:rPr>
      </w:pPr>
    </w:p>
    <w:p w14:paraId="477A0AC3" w14:textId="50CF1E78" w:rsidR="00DF555E" w:rsidRPr="00DF555E" w:rsidRDefault="00DF555E" w:rsidP="00DF555E">
      <w:pPr>
        <w:rPr>
          <w:rFonts w:ascii="Segoe UI" w:hAnsi="Segoe UI" w:cs="Segoe UI"/>
          <w:szCs w:val="18"/>
        </w:rPr>
      </w:pPr>
      <w:r w:rsidRPr="00DF555E">
        <w:rPr>
          <w:rFonts w:ascii="Segoe UI" w:hAnsi="Segoe UI" w:cs="Segoe UI"/>
          <w:color w:val="FF0000"/>
          <w:szCs w:val="18"/>
        </w:rPr>
        <w:t xml:space="preserve">[Insert details for each class of competition] </w:t>
      </w:r>
      <w:r w:rsidRPr="00DF555E">
        <w:rPr>
          <w:rFonts w:ascii="Segoe UI" w:hAnsi="Segoe UI" w:cs="Segoe UI"/>
          <w:szCs w:val="18"/>
        </w:rPr>
        <w:t>[Refer to GCRs for details of classes]</w:t>
      </w:r>
    </w:p>
    <w:p w14:paraId="2FFBADDD" w14:textId="77777777" w:rsidR="00DF555E" w:rsidRPr="00DF555E" w:rsidRDefault="00DF555E" w:rsidP="00DF555E">
      <w:pPr>
        <w:rPr>
          <w:rFonts w:ascii="Segoe UI" w:hAnsi="Segoe UI" w:cs="Segoe UI"/>
          <w:szCs w:val="18"/>
        </w:rPr>
      </w:pPr>
    </w:p>
    <w:p w14:paraId="6549B4A6" w14:textId="77777777" w:rsidR="00DF555E" w:rsidRPr="00DF555E" w:rsidRDefault="00DF555E" w:rsidP="00DF555E">
      <w:pPr>
        <w:rPr>
          <w:rFonts w:ascii="Segoe UI" w:hAnsi="Segoe UI" w:cs="Segoe UI"/>
          <w:szCs w:val="18"/>
        </w:rPr>
      </w:pPr>
      <w:r w:rsidRPr="00DF555E">
        <w:rPr>
          <w:rFonts w:ascii="Segoe UI" w:hAnsi="Segoe UI" w:cs="Segoe UI"/>
          <w:szCs w:val="18"/>
        </w:rPr>
        <w:t xml:space="preserve">11.2 Should there be insufficient entries in any class of competition, the decision to run or cancel the class, or to combine events and re-distribute any awards and/or prizemoney, will be at the discretion of the </w:t>
      </w:r>
      <w:r w:rsidRPr="00DF555E">
        <w:rPr>
          <w:rFonts w:ascii="Segoe UI" w:hAnsi="Segoe UI" w:cs="Segoe UI"/>
          <w:color w:val="FF0000"/>
          <w:szCs w:val="18"/>
        </w:rPr>
        <w:t>[club or promoter - whichever is applicable]</w:t>
      </w:r>
      <w:r w:rsidRPr="00DF555E">
        <w:rPr>
          <w:rFonts w:ascii="Segoe UI" w:hAnsi="Segoe UI" w:cs="Segoe UI"/>
          <w:szCs w:val="18"/>
        </w:rPr>
        <w:t xml:space="preserve">, subject to </w:t>
      </w:r>
      <w:r w:rsidRPr="00DF555E">
        <w:rPr>
          <w:rFonts w:ascii="Segoe UI" w:hAnsi="Segoe UI" w:cs="Segoe UI"/>
          <w:color w:val="FF0000"/>
          <w:szCs w:val="18"/>
        </w:rPr>
        <w:t>[Insert RCB]</w:t>
      </w:r>
      <w:r w:rsidRPr="00DF555E">
        <w:rPr>
          <w:rFonts w:ascii="Segoe UI" w:hAnsi="Segoe UI" w:cs="Segoe UI"/>
          <w:szCs w:val="18"/>
        </w:rPr>
        <w:t xml:space="preserve"> approval.</w:t>
      </w:r>
    </w:p>
    <w:p w14:paraId="57A43B71" w14:textId="77777777" w:rsidR="00DF555E" w:rsidRDefault="00DF555E" w:rsidP="00DF555E">
      <w:pPr>
        <w:rPr>
          <w:rFonts w:cs="Arial"/>
          <w:szCs w:val="18"/>
        </w:rPr>
      </w:pPr>
    </w:p>
    <w:p w14:paraId="5289308C" w14:textId="77777777" w:rsidR="00DF555E" w:rsidRPr="001E271A" w:rsidRDefault="00DF555E" w:rsidP="00DF555E">
      <w:pPr>
        <w:rPr>
          <w:b/>
        </w:rPr>
      </w:pPr>
      <w:r>
        <w:rPr>
          <w:b/>
        </w:rPr>
        <w:t>12</w:t>
      </w:r>
      <w:r w:rsidRPr="001E271A">
        <w:rPr>
          <w:b/>
        </w:rPr>
        <w:t>. STARTS</w:t>
      </w:r>
      <w:r>
        <w:rPr>
          <w:b/>
        </w:rPr>
        <w:t xml:space="preserve"> AND FINISHES</w:t>
      </w:r>
    </w:p>
    <w:p w14:paraId="7418442C" w14:textId="77777777" w:rsidR="00DF555E" w:rsidRPr="00A22D02" w:rsidRDefault="00DF555E" w:rsidP="00DF555E">
      <w:pPr>
        <w:rPr>
          <w:rFonts w:cs="Arial"/>
          <w:szCs w:val="18"/>
        </w:rPr>
      </w:pPr>
    </w:p>
    <w:p w14:paraId="61FC399A" w14:textId="77777777" w:rsidR="00DF555E" w:rsidRPr="00DF555E" w:rsidRDefault="00DF555E" w:rsidP="00DF555E">
      <w:pPr>
        <w:rPr>
          <w:rFonts w:ascii="Segoe UI" w:hAnsi="Segoe UI" w:cs="Segoe UI"/>
          <w:color w:val="FF0000"/>
          <w:szCs w:val="18"/>
        </w:rPr>
      </w:pPr>
      <w:r w:rsidRPr="00DF555E">
        <w:rPr>
          <w:rFonts w:ascii="Segoe UI" w:hAnsi="Segoe UI" w:cs="Segoe UI"/>
          <w:color w:val="FF0000"/>
          <w:szCs w:val="18"/>
        </w:rPr>
        <w:t>[Insert details of start and finish procedure as per GCRs]</w:t>
      </w:r>
    </w:p>
    <w:p w14:paraId="243ABF42" w14:textId="77777777" w:rsidR="00DF555E" w:rsidRDefault="00DF555E" w:rsidP="00DF555E">
      <w:pPr>
        <w:rPr>
          <w:rFonts w:cs="Arial"/>
          <w:color w:val="FF0000"/>
          <w:szCs w:val="18"/>
        </w:rPr>
      </w:pPr>
    </w:p>
    <w:p w14:paraId="7CC8198B" w14:textId="77777777" w:rsidR="00DF555E" w:rsidRPr="001E271A" w:rsidRDefault="00DF555E" w:rsidP="00DF555E">
      <w:pPr>
        <w:rPr>
          <w:b/>
        </w:rPr>
      </w:pPr>
      <w:r>
        <w:rPr>
          <w:b/>
        </w:rPr>
        <w:t>13</w:t>
      </w:r>
      <w:r w:rsidRPr="001E271A">
        <w:rPr>
          <w:b/>
        </w:rPr>
        <w:t xml:space="preserve">. </w:t>
      </w:r>
      <w:r>
        <w:rPr>
          <w:b/>
        </w:rPr>
        <w:t>FLAGS AND SIGNALS</w:t>
      </w:r>
    </w:p>
    <w:p w14:paraId="2388F025" w14:textId="77777777" w:rsidR="00DF555E" w:rsidRPr="00897E9C" w:rsidRDefault="00DF555E" w:rsidP="00DF555E">
      <w:pPr>
        <w:rPr>
          <w:rFonts w:cs="Arial"/>
          <w:color w:val="FF0000"/>
          <w:szCs w:val="18"/>
        </w:rPr>
      </w:pPr>
    </w:p>
    <w:p w14:paraId="57717EA7" w14:textId="77777777" w:rsidR="00DF555E" w:rsidRPr="00DF555E" w:rsidRDefault="00DF555E" w:rsidP="00DF555E">
      <w:pPr>
        <w:rPr>
          <w:rFonts w:ascii="Segoe UI" w:hAnsi="Segoe UI" w:cs="Segoe UI"/>
          <w:color w:val="FF0000"/>
          <w:szCs w:val="18"/>
        </w:rPr>
      </w:pPr>
      <w:r w:rsidRPr="00DF555E">
        <w:rPr>
          <w:rFonts w:ascii="Segoe UI" w:hAnsi="Segoe UI" w:cs="Segoe UI"/>
          <w:color w:val="FF0000"/>
          <w:szCs w:val="18"/>
        </w:rPr>
        <w:t>[Insert details of Flags and Signals procedure as per GCRs]</w:t>
      </w:r>
    </w:p>
    <w:p w14:paraId="3814A3E3" w14:textId="77777777" w:rsidR="00DF555E" w:rsidRDefault="00DF555E" w:rsidP="00DF555E">
      <w:pPr>
        <w:rPr>
          <w:rFonts w:cs="Arial"/>
          <w:szCs w:val="18"/>
        </w:rPr>
      </w:pPr>
    </w:p>
    <w:p w14:paraId="0ADFFF6E" w14:textId="77777777" w:rsidR="00DF555E" w:rsidRPr="001E271A" w:rsidRDefault="00DF555E" w:rsidP="00DF555E">
      <w:pPr>
        <w:rPr>
          <w:b/>
        </w:rPr>
      </w:pPr>
      <w:r w:rsidRPr="001E271A">
        <w:rPr>
          <w:b/>
        </w:rPr>
        <w:t>1</w:t>
      </w:r>
      <w:r>
        <w:rPr>
          <w:b/>
        </w:rPr>
        <w:t>4</w:t>
      </w:r>
      <w:r w:rsidRPr="001E271A">
        <w:rPr>
          <w:b/>
        </w:rPr>
        <w:t>. RACE FORMAT</w:t>
      </w:r>
    </w:p>
    <w:p w14:paraId="4E56C8C5" w14:textId="77777777" w:rsidR="00DF555E" w:rsidRPr="00A22D02" w:rsidRDefault="00DF555E" w:rsidP="00DF555E">
      <w:pPr>
        <w:rPr>
          <w:rFonts w:cs="Arial"/>
          <w:szCs w:val="18"/>
        </w:rPr>
      </w:pPr>
    </w:p>
    <w:p w14:paraId="7261150A" w14:textId="77777777" w:rsidR="00DF555E" w:rsidRPr="00DF555E" w:rsidRDefault="00DF555E" w:rsidP="00DF555E">
      <w:pPr>
        <w:rPr>
          <w:rFonts w:ascii="Segoe UI" w:hAnsi="Segoe UI" w:cs="Segoe UI"/>
          <w:color w:val="FF0000"/>
          <w:szCs w:val="18"/>
        </w:rPr>
      </w:pPr>
      <w:r w:rsidRPr="00DF555E">
        <w:rPr>
          <w:rFonts w:ascii="Segoe UI" w:hAnsi="Segoe UI" w:cs="Segoe UI"/>
          <w:color w:val="FF0000"/>
          <w:szCs w:val="18"/>
        </w:rPr>
        <w:t>[Insert details of the race format for each class of competition.  Include details for heats, Semi-finals, finals &amp; or rounds of competition – whichever is applicable].</w:t>
      </w:r>
    </w:p>
    <w:p w14:paraId="11711AEB" w14:textId="77777777" w:rsidR="00DF555E" w:rsidRPr="00DF555E" w:rsidRDefault="00DF555E" w:rsidP="00DF555E">
      <w:pPr>
        <w:rPr>
          <w:rFonts w:ascii="Segoe UI" w:hAnsi="Segoe UI" w:cs="Segoe UI"/>
          <w:color w:val="FF0000"/>
          <w:szCs w:val="18"/>
        </w:rPr>
      </w:pPr>
    </w:p>
    <w:p w14:paraId="3B226DA2" w14:textId="77777777" w:rsidR="00DF555E" w:rsidRPr="00DF555E" w:rsidRDefault="00DF555E" w:rsidP="00DF555E">
      <w:pPr>
        <w:rPr>
          <w:rFonts w:ascii="Segoe UI" w:hAnsi="Segoe UI" w:cs="Segoe UI"/>
          <w:color w:val="FF0000"/>
          <w:szCs w:val="18"/>
        </w:rPr>
      </w:pPr>
      <w:r w:rsidRPr="00DF555E">
        <w:rPr>
          <w:rFonts w:ascii="Segoe UI" w:hAnsi="Segoe UI" w:cs="Segoe UI"/>
          <w:color w:val="FF0000"/>
          <w:szCs w:val="18"/>
        </w:rPr>
        <w:t>[Insert points scoring as per GCRs]</w:t>
      </w:r>
    </w:p>
    <w:p w14:paraId="32D4A589" w14:textId="77777777" w:rsidR="00DF555E" w:rsidRDefault="00DF555E" w:rsidP="00DF555E">
      <w:pPr>
        <w:rPr>
          <w:rFonts w:cs="Arial"/>
          <w:szCs w:val="18"/>
        </w:rPr>
      </w:pPr>
    </w:p>
    <w:p w14:paraId="22DF4FC3" w14:textId="77777777" w:rsidR="00DF555E" w:rsidRPr="001E271A" w:rsidRDefault="00DF555E" w:rsidP="00DF555E">
      <w:pPr>
        <w:rPr>
          <w:b/>
        </w:rPr>
      </w:pPr>
      <w:r w:rsidRPr="001E271A">
        <w:rPr>
          <w:b/>
        </w:rPr>
        <w:t>1</w:t>
      </w:r>
      <w:r>
        <w:rPr>
          <w:b/>
        </w:rPr>
        <w:t>5</w:t>
      </w:r>
      <w:r w:rsidRPr="001E271A">
        <w:rPr>
          <w:b/>
        </w:rPr>
        <w:t>. EVENT SCHEDULE</w:t>
      </w:r>
    </w:p>
    <w:p w14:paraId="6C03C141" w14:textId="77777777" w:rsidR="00DF555E" w:rsidRPr="00A22D02" w:rsidRDefault="00DF555E" w:rsidP="00DF555E">
      <w:pPr>
        <w:rPr>
          <w:rFonts w:cs="Arial"/>
          <w:szCs w:val="18"/>
        </w:rPr>
      </w:pPr>
    </w:p>
    <w:p w14:paraId="6719DD83" w14:textId="77777777" w:rsidR="00DF555E" w:rsidRPr="00DF555E" w:rsidRDefault="00DF555E" w:rsidP="00DF555E">
      <w:pPr>
        <w:rPr>
          <w:rFonts w:ascii="Segoe UI" w:hAnsi="Segoe UI" w:cs="Segoe UI"/>
          <w:szCs w:val="18"/>
        </w:rPr>
      </w:pPr>
      <w:r w:rsidRPr="00DF555E">
        <w:rPr>
          <w:rFonts w:ascii="Segoe UI" w:hAnsi="Segoe UI" w:cs="Segoe UI"/>
          <w:color w:val="FF0000"/>
          <w:szCs w:val="18"/>
        </w:rPr>
        <w:t>[Insert details of timetable for meeting – including time that gates open, scrutineering times, when riders briefing shall occur, practice time, time racing commences and racing schedule and/or order of events]</w:t>
      </w:r>
      <w:r w:rsidRPr="00DF555E">
        <w:rPr>
          <w:rFonts w:ascii="Segoe UI" w:hAnsi="Segoe UI" w:cs="Segoe UI"/>
          <w:szCs w:val="18"/>
        </w:rPr>
        <w:t>.</w:t>
      </w:r>
    </w:p>
    <w:p w14:paraId="1481A2AD" w14:textId="77777777" w:rsidR="00DF555E" w:rsidRDefault="00DF555E" w:rsidP="00B677C1"/>
    <w:p w14:paraId="310F62FF" w14:textId="77777777" w:rsidR="00DF555E" w:rsidRPr="00DF555E" w:rsidRDefault="00DF555E" w:rsidP="00DF555E">
      <w:pPr>
        <w:rPr>
          <w:rFonts w:ascii="Segoe UI" w:hAnsi="Segoe UI" w:cs="Segoe UI"/>
          <w:szCs w:val="18"/>
        </w:rPr>
      </w:pPr>
      <w:r w:rsidRPr="00DF555E">
        <w:rPr>
          <w:rFonts w:ascii="Segoe UI" w:hAnsi="Segoe UI" w:cs="Segoe UI"/>
          <w:szCs w:val="18"/>
        </w:rPr>
        <w:lastRenderedPageBreak/>
        <w:t xml:space="preserve">For the purposes of drug and alcohol testing, the commencement of the meeting will be deemed to be </w:t>
      </w:r>
      <w:r w:rsidRPr="00DF555E">
        <w:rPr>
          <w:rFonts w:ascii="Segoe UI" w:hAnsi="Segoe UI" w:cs="Segoe UI"/>
          <w:color w:val="FF0000"/>
          <w:szCs w:val="18"/>
        </w:rPr>
        <w:t>[insert</w:t>
      </w:r>
      <w:r w:rsidRPr="00DF555E">
        <w:rPr>
          <w:rFonts w:ascii="Segoe UI" w:hAnsi="Segoe UI" w:cs="Segoe UI"/>
          <w:szCs w:val="18"/>
        </w:rPr>
        <w:t xml:space="preserve"> </w:t>
      </w:r>
      <w:r w:rsidRPr="00DF555E">
        <w:rPr>
          <w:rFonts w:ascii="Segoe UI" w:hAnsi="Segoe UI" w:cs="Segoe UI"/>
          <w:color w:val="FF0000"/>
          <w:szCs w:val="18"/>
        </w:rPr>
        <w:t>time – usually same as start of scrutineering]</w:t>
      </w:r>
      <w:r w:rsidRPr="00DF555E">
        <w:rPr>
          <w:rFonts w:ascii="Segoe UI" w:hAnsi="Segoe UI" w:cs="Segoe UI"/>
          <w:szCs w:val="18"/>
        </w:rPr>
        <w:t xml:space="preserve"> with the completion of the meeting for the participant being when the participant has vacated the venue.  </w:t>
      </w:r>
    </w:p>
    <w:p w14:paraId="3655A54E" w14:textId="77777777" w:rsidR="00DF555E" w:rsidRPr="007777E4" w:rsidRDefault="00DF555E" w:rsidP="00DF555E">
      <w:pPr>
        <w:rPr>
          <w:rFonts w:cs="Arial"/>
          <w:szCs w:val="18"/>
        </w:rPr>
      </w:pPr>
    </w:p>
    <w:p w14:paraId="0EB384EB" w14:textId="77777777" w:rsidR="00DF555E" w:rsidRPr="001E271A" w:rsidRDefault="00DF555E" w:rsidP="00DF555E">
      <w:pPr>
        <w:rPr>
          <w:b/>
        </w:rPr>
      </w:pPr>
      <w:r w:rsidRPr="001E271A">
        <w:rPr>
          <w:b/>
        </w:rPr>
        <w:t>1</w:t>
      </w:r>
      <w:r>
        <w:rPr>
          <w:b/>
        </w:rPr>
        <w:t>6</w:t>
      </w:r>
      <w:r w:rsidRPr="001E271A">
        <w:rPr>
          <w:b/>
        </w:rPr>
        <w:t>. AWARDS AND PRIZEMONEY</w:t>
      </w:r>
    </w:p>
    <w:p w14:paraId="17FEEE36" w14:textId="77777777" w:rsidR="00DF555E" w:rsidRPr="00A22D02" w:rsidRDefault="00DF555E" w:rsidP="00DF555E">
      <w:pPr>
        <w:rPr>
          <w:rFonts w:cs="Arial"/>
          <w:szCs w:val="18"/>
        </w:rPr>
      </w:pPr>
    </w:p>
    <w:p w14:paraId="2A0541FE" w14:textId="77777777" w:rsidR="00DF555E" w:rsidRPr="00DF555E" w:rsidRDefault="00DF555E" w:rsidP="00DF555E">
      <w:pPr>
        <w:rPr>
          <w:rFonts w:ascii="Segoe UI" w:hAnsi="Segoe UI" w:cs="Segoe UI"/>
          <w:szCs w:val="18"/>
        </w:rPr>
      </w:pPr>
      <w:r w:rsidRPr="00DF555E">
        <w:rPr>
          <w:rFonts w:ascii="Segoe UI" w:hAnsi="Segoe UI" w:cs="Segoe UI"/>
          <w:color w:val="FF0000"/>
          <w:szCs w:val="18"/>
        </w:rPr>
        <w:t>[Insert details of awards and/or prizemoney for each class of competition]</w:t>
      </w:r>
      <w:r w:rsidRPr="00DF555E">
        <w:rPr>
          <w:rFonts w:ascii="Segoe UI" w:hAnsi="Segoe UI" w:cs="Segoe UI"/>
          <w:szCs w:val="18"/>
        </w:rPr>
        <w:t>.</w:t>
      </w:r>
    </w:p>
    <w:p w14:paraId="26C185D7" w14:textId="77777777" w:rsidR="00DF555E" w:rsidRDefault="00DF555E" w:rsidP="00DF555E">
      <w:pPr>
        <w:rPr>
          <w:b/>
        </w:rPr>
      </w:pPr>
    </w:p>
    <w:p w14:paraId="69385767" w14:textId="77777777" w:rsidR="00DF555E" w:rsidRPr="001E271A" w:rsidRDefault="00DF555E" w:rsidP="00DF555E">
      <w:pPr>
        <w:rPr>
          <w:b/>
        </w:rPr>
      </w:pPr>
      <w:r>
        <w:rPr>
          <w:b/>
        </w:rPr>
        <w:t>17. PAYG</w:t>
      </w:r>
    </w:p>
    <w:p w14:paraId="317E0381" w14:textId="77777777" w:rsidR="00DF555E" w:rsidRPr="00A22D02" w:rsidRDefault="00DF555E" w:rsidP="00DF555E">
      <w:pPr>
        <w:rPr>
          <w:rFonts w:cs="Arial"/>
          <w:szCs w:val="18"/>
        </w:rPr>
      </w:pPr>
    </w:p>
    <w:p w14:paraId="4A5933B8" w14:textId="77777777" w:rsidR="00DF555E" w:rsidRPr="00DF555E" w:rsidRDefault="00DF555E" w:rsidP="00DF555E">
      <w:pPr>
        <w:rPr>
          <w:rFonts w:ascii="Segoe UI" w:hAnsi="Segoe UI" w:cs="Segoe UI"/>
          <w:szCs w:val="18"/>
        </w:rPr>
      </w:pPr>
      <w:r w:rsidRPr="00DF555E">
        <w:rPr>
          <w:rFonts w:ascii="Segoe UI" w:hAnsi="Segoe UI" w:cs="Segoe UI"/>
          <w:szCs w:val="18"/>
        </w:rPr>
        <w:t>PAYG Withholding affects the payment of prizemoney. If you do not provide an ABN or declare the sport is a hobby, the Promoter must withhold 46.5% of prizemoney over $50.00 which is otherwise payable to you. Please tick one of the boxes on the entry form and if appropriate provide your ABN to ensure the full amount of prize money is paid to you.</w:t>
      </w:r>
    </w:p>
    <w:p w14:paraId="5B21FB19" w14:textId="77777777" w:rsidR="00DF555E" w:rsidRDefault="00DF555E" w:rsidP="00DF555E">
      <w:pPr>
        <w:rPr>
          <w:rFonts w:cs="Arial"/>
          <w:szCs w:val="18"/>
        </w:rPr>
      </w:pPr>
    </w:p>
    <w:p w14:paraId="41AAE571" w14:textId="77777777" w:rsidR="00DF555E" w:rsidRPr="001E271A" w:rsidRDefault="00DF555E" w:rsidP="00DF555E">
      <w:pPr>
        <w:rPr>
          <w:b/>
        </w:rPr>
      </w:pPr>
      <w:r>
        <w:rPr>
          <w:b/>
        </w:rPr>
        <w:t>18</w:t>
      </w:r>
      <w:r w:rsidRPr="001E271A">
        <w:rPr>
          <w:b/>
        </w:rPr>
        <w:t>. PRESENTATIONS</w:t>
      </w:r>
    </w:p>
    <w:p w14:paraId="54310773" w14:textId="77777777" w:rsidR="00DF555E" w:rsidRPr="00F84686" w:rsidRDefault="00DF555E" w:rsidP="00DF555E">
      <w:pPr>
        <w:rPr>
          <w:rFonts w:cs="Arial"/>
          <w:szCs w:val="18"/>
        </w:rPr>
      </w:pPr>
    </w:p>
    <w:p w14:paraId="77F7BA17" w14:textId="77777777" w:rsidR="00DF555E" w:rsidRPr="00DF555E" w:rsidRDefault="00DF555E" w:rsidP="00DF555E">
      <w:pPr>
        <w:rPr>
          <w:rFonts w:ascii="Segoe UI" w:hAnsi="Segoe UI" w:cs="Segoe UI"/>
          <w:color w:val="FF0000"/>
          <w:szCs w:val="18"/>
        </w:rPr>
      </w:pPr>
      <w:r w:rsidRPr="00DF555E">
        <w:rPr>
          <w:rFonts w:ascii="Segoe UI" w:hAnsi="Segoe UI" w:cs="Segoe UI"/>
          <w:color w:val="FF0000"/>
          <w:szCs w:val="18"/>
        </w:rPr>
        <w:t>[Location and time they shall be conducted (If applicable)]</w:t>
      </w:r>
    </w:p>
    <w:p w14:paraId="75AAF319" w14:textId="77777777" w:rsidR="00DF555E" w:rsidRDefault="00DF555E" w:rsidP="00DF555E">
      <w:pPr>
        <w:rPr>
          <w:rFonts w:cs="Arial"/>
          <w:szCs w:val="18"/>
        </w:rPr>
      </w:pPr>
    </w:p>
    <w:p w14:paraId="3A3CF1E8" w14:textId="77777777" w:rsidR="00DF555E" w:rsidRPr="001E271A" w:rsidRDefault="00DF555E" w:rsidP="00DF555E">
      <w:pPr>
        <w:rPr>
          <w:b/>
        </w:rPr>
      </w:pPr>
      <w:r>
        <w:rPr>
          <w:b/>
        </w:rPr>
        <w:t>19. MACHINES AND RIDERS</w:t>
      </w:r>
    </w:p>
    <w:p w14:paraId="4F191371" w14:textId="77777777" w:rsidR="00DF555E" w:rsidRPr="00A22D02" w:rsidRDefault="00DF555E" w:rsidP="00DF555E">
      <w:pPr>
        <w:rPr>
          <w:rFonts w:cs="Arial"/>
          <w:szCs w:val="18"/>
        </w:rPr>
      </w:pPr>
    </w:p>
    <w:p w14:paraId="100BBECE" w14:textId="77777777" w:rsidR="00DF555E" w:rsidRPr="00DF555E" w:rsidRDefault="00DF555E" w:rsidP="00DF555E">
      <w:pPr>
        <w:rPr>
          <w:rFonts w:ascii="Segoe UI" w:hAnsi="Segoe UI" w:cs="Segoe UI"/>
          <w:szCs w:val="18"/>
        </w:rPr>
      </w:pPr>
      <w:r w:rsidRPr="00DF555E">
        <w:rPr>
          <w:rFonts w:ascii="Segoe UI" w:hAnsi="Segoe UI" w:cs="Segoe UI"/>
          <w:szCs w:val="18"/>
        </w:rPr>
        <w:t xml:space="preserve">19.1 All machines entered must comply with the current GCRs for </w:t>
      </w:r>
      <w:r w:rsidRPr="00DF555E">
        <w:rPr>
          <w:rFonts w:ascii="Segoe UI" w:hAnsi="Segoe UI" w:cs="Segoe UI"/>
          <w:color w:val="FF0000"/>
          <w:szCs w:val="18"/>
        </w:rPr>
        <w:t>[Insert Discipline]</w:t>
      </w:r>
      <w:r w:rsidRPr="00DF555E">
        <w:rPr>
          <w:rFonts w:ascii="Segoe UI" w:hAnsi="Segoe UI" w:cs="Segoe UI"/>
          <w:szCs w:val="18"/>
        </w:rPr>
        <w:t xml:space="preserve"> competition.</w:t>
      </w:r>
    </w:p>
    <w:p w14:paraId="2DA395C4" w14:textId="77777777" w:rsidR="00DF555E" w:rsidRPr="00DF555E" w:rsidRDefault="00DF555E" w:rsidP="00DF555E">
      <w:pPr>
        <w:rPr>
          <w:rFonts w:ascii="Segoe UI" w:hAnsi="Segoe UI" w:cs="Segoe UI"/>
          <w:szCs w:val="18"/>
        </w:rPr>
      </w:pPr>
    </w:p>
    <w:p w14:paraId="77B54B21" w14:textId="77777777" w:rsidR="00DF555E" w:rsidRPr="00DF555E" w:rsidRDefault="00DF555E" w:rsidP="00DF555E">
      <w:pPr>
        <w:rPr>
          <w:rFonts w:ascii="Segoe UI" w:hAnsi="Segoe UI" w:cs="Segoe UI"/>
          <w:szCs w:val="18"/>
        </w:rPr>
      </w:pPr>
      <w:r w:rsidRPr="00DF555E">
        <w:rPr>
          <w:rFonts w:ascii="Segoe UI" w:hAnsi="Segoe UI" w:cs="Segoe UI"/>
          <w:szCs w:val="18"/>
        </w:rPr>
        <w:t>19.2 Multiple entry of the one machine in the same class of competition is not permitted.</w:t>
      </w:r>
    </w:p>
    <w:p w14:paraId="01102368" w14:textId="77777777" w:rsidR="00DF555E" w:rsidRPr="00DF555E" w:rsidRDefault="00DF555E" w:rsidP="00DF555E">
      <w:pPr>
        <w:rPr>
          <w:rFonts w:ascii="Segoe UI" w:hAnsi="Segoe UI" w:cs="Segoe UI"/>
          <w:szCs w:val="18"/>
        </w:rPr>
      </w:pPr>
    </w:p>
    <w:p w14:paraId="632B0E57" w14:textId="77777777" w:rsidR="00DF555E" w:rsidRPr="00DF555E" w:rsidRDefault="00DF555E" w:rsidP="00DF555E">
      <w:pPr>
        <w:rPr>
          <w:rFonts w:ascii="Segoe UI" w:hAnsi="Segoe UI" w:cs="Segoe UI"/>
          <w:color w:val="FF0000"/>
          <w:szCs w:val="18"/>
        </w:rPr>
      </w:pPr>
      <w:r w:rsidRPr="00DF555E">
        <w:rPr>
          <w:rFonts w:ascii="Segoe UI" w:hAnsi="Segoe UI" w:cs="Segoe UI"/>
          <w:szCs w:val="18"/>
        </w:rPr>
        <w:t xml:space="preserve">19.3 </w:t>
      </w:r>
      <w:r w:rsidRPr="00DF555E">
        <w:rPr>
          <w:rFonts w:ascii="Segoe UI" w:hAnsi="Segoe UI" w:cs="Segoe UI"/>
          <w:color w:val="FF0000"/>
          <w:szCs w:val="18"/>
        </w:rPr>
        <w:t>[Insert details of any other restrictions such as whether change of machine is allowed during competition etc.]</w:t>
      </w:r>
    </w:p>
    <w:p w14:paraId="05D21D57" w14:textId="77777777" w:rsidR="00DF555E" w:rsidRPr="00A22D02" w:rsidRDefault="00DF555E" w:rsidP="00DF555E">
      <w:pPr>
        <w:rPr>
          <w:rFonts w:cs="Arial"/>
          <w:szCs w:val="18"/>
        </w:rPr>
      </w:pPr>
    </w:p>
    <w:p w14:paraId="68BC499A" w14:textId="77777777" w:rsidR="00DF555E" w:rsidRPr="001E271A" w:rsidRDefault="00DF555E" w:rsidP="00DF555E">
      <w:pPr>
        <w:rPr>
          <w:b/>
        </w:rPr>
      </w:pPr>
      <w:r>
        <w:rPr>
          <w:b/>
        </w:rPr>
        <w:t>20. RIDING NUMBERS</w:t>
      </w:r>
    </w:p>
    <w:p w14:paraId="1A607F3A" w14:textId="77777777" w:rsidR="00DF555E" w:rsidRPr="00A22D02" w:rsidRDefault="00DF555E" w:rsidP="00DF555E">
      <w:pPr>
        <w:rPr>
          <w:rFonts w:cs="Arial"/>
          <w:szCs w:val="18"/>
        </w:rPr>
      </w:pPr>
    </w:p>
    <w:p w14:paraId="02FD853A" w14:textId="77777777" w:rsidR="00DF555E" w:rsidRPr="00DF555E" w:rsidRDefault="00DF555E" w:rsidP="00DF555E">
      <w:pPr>
        <w:rPr>
          <w:rFonts w:ascii="Segoe UI" w:hAnsi="Segoe UI" w:cs="Segoe UI"/>
          <w:szCs w:val="18"/>
        </w:rPr>
      </w:pPr>
      <w:r w:rsidRPr="00DF555E">
        <w:rPr>
          <w:rFonts w:ascii="Segoe UI" w:hAnsi="Segoe UI" w:cs="Segoe UI"/>
          <w:szCs w:val="18"/>
        </w:rPr>
        <w:t xml:space="preserve">Wherever possible, competitors will be allocated their registered riding number or their preferred riding number.  All others will be allocated numbers at the </w:t>
      </w:r>
      <w:r w:rsidRPr="00DF555E">
        <w:rPr>
          <w:rFonts w:ascii="Segoe UI" w:hAnsi="Segoe UI" w:cs="Segoe UI"/>
          <w:color w:val="FF0000"/>
          <w:szCs w:val="18"/>
        </w:rPr>
        <w:t>[Club’s or Promoter’s - whichever is applicable]</w:t>
      </w:r>
      <w:r w:rsidRPr="00DF555E">
        <w:rPr>
          <w:rFonts w:ascii="Segoe UI" w:hAnsi="Segoe UI" w:cs="Segoe UI"/>
          <w:szCs w:val="18"/>
        </w:rPr>
        <w:t xml:space="preserve"> discretion.</w:t>
      </w:r>
    </w:p>
    <w:p w14:paraId="52ECBB8A" w14:textId="77777777" w:rsidR="00DF555E" w:rsidRPr="00DF555E" w:rsidRDefault="00DF555E" w:rsidP="00DF555E">
      <w:pPr>
        <w:rPr>
          <w:rFonts w:ascii="Segoe UI" w:hAnsi="Segoe UI" w:cs="Segoe UI"/>
          <w:szCs w:val="18"/>
        </w:rPr>
      </w:pPr>
    </w:p>
    <w:p w14:paraId="5EE38330" w14:textId="77777777" w:rsidR="00DF555E" w:rsidRPr="00DF555E" w:rsidRDefault="00DF555E" w:rsidP="00DF555E">
      <w:pPr>
        <w:rPr>
          <w:rFonts w:ascii="Segoe UI" w:hAnsi="Segoe UI" w:cs="Segoe UI"/>
          <w:szCs w:val="18"/>
        </w:rPr>
      </w:pPr>
      <w:r w:rsidRPr="00DF555E">
        <w:rPr>
          <w:rFonts w:ascii="Segoe UI" w:hAnsi="Segoe UI" w:cs="Segoe UI"/>
          <w:szCs w:val="18"/>
        </w:rPr>
        <w:t>All number plates on all machines MUST comply with the GCRs and must not contain any decals or advertising other than the required MA decal.</w:t>
      </w:r>
    </w:p>
    <w:p w14:paraId="592CA20D" w14:textId="77777777" w:rsidR="00DF555E" w:rsidRPr="00A22D02" w:rsidRDefault="00DF555E" w:rsidP="00DF555E">
      <w:pPr>
        <w:rPr>
          <w:rFonts w:cs="Arial"/>
          <w:szCs w:val="18"/>
        </w:rPr>
      </w:pPr>
    </w:p>
    <w:p w14:paraId="2051AFDB" w14:textId="77777777" w:rsidR="00DF555E" w:rsidRPr="00B20A20" w:rsidRDefault="00DF555E" w:rsidP="00DF555E">
      <w:pPr>
        <w:rPr>
          <w:b/>
        </w:rPr>
      </w:pPr>
      <w:r>
        <w:rPr>
          <w:b/>
        </w:rPr>
        <w:t>21</w:t>
      </w:r>
      <w:r w:rsidRPr="001E271A">
        <w:rPr>
          <w:b/>
        </w:rPr>
        <w:t>. GRID POSITIONS</w:t>
      </w:r>
    </w:p>
    <w:p w14:paraId="78D423F2" w14:textId="77777777" w:rsidR="00DF555E" w:rsidRPr="00DF555E" w:rsidRDefault="00DF555E" w:rsidP="00DF555E">
      <w:pPr>
        <w:rPr>
          <w:rFonts w:ascii="Segoe UI" w:hAnsi="Segoe UI" w:cs="Segoe UI"/>
          <w:color w:val="FF0000"/>
          <w:szCs w:val="18"/>
        </w:rPr>
      </w:pPr>
      <w:r w:rsidRPr="00DF555E">
        <w:rPr>
          <w:rFonts w:ascii="Segoe UI" w:hAnsi="Segoe UI" w:cs="Segoe UI"/>
          <w:color w:val="FF0000"/>
          <w:szCs w:val="18"/>
        </w:rPr>
        <w:t>[Insert details on how grid positions shall be determined or allocated – refer to GCRs for details]</w:t>
      </w:r>
    </w:p>
    <w:p w14:paraId="7D73EE60" w14:textId="77777777" w:rsidR="00DF555E" w:rsidRPr="00A22D02" w:rsidRDefault="00DF555E" w:rsidP="00DF555E">
      <w:pPr>
        <w:rPr>
          <w:rFonts w:cs="Arial"/>
          <w:szCs w:val="18"/>
        </w:rPr>
      </w:pPr>
    </w:p>
    <w:p w14:paraId="638CD5A1" w14:textId="77777777" w:rsidR="00DF555E" w:rsidRPr="00B20A20" w:rsidRDefault="00DF555E" w:rsidP="00DF555E">
      <w:pPr>
        <w:rPr>
          <w:b/>
        </w:rPr>
      </w:pPr>
      <w:r>
        <w:rPr>
          <w:b/>
        </w:rPr>
        <w:t>22</w:t>
      </w:r>
      <w:r w:rsidRPr="001E271A">
        <w:rPr>
          <w:b/>
        </w:rPr>
        <w:t>. RIDERS’ BRIEFING</w:t>
      </w:r>
    </w:p>
    <w:p w14:paraId="2CEC6BF6" w14:textId="77777777" w:rsidR="00DF555E" w:rsidRPr="00DF555E" w:rsidRDefault="00DF555E" w:rsidP="00DF555E">
      <w:pPr>
        <w:rPr>
          <w:rFonts w:ascii="Segoe UI" w:hAnsi="Segoe UI" w:cs="Segoe UI"/>
          <w:szCs w:val="18"/>
        </w:rPr>
      </w:pPr>
      <w:r w:rsidRPr="00DF555E">
        <w:rPr>
          <w:rFonts w:ascii="Segoe UI" w:hAnsi="Segoe UI" w:cs="Segoe UI"/>
          <w:szCs w:val="18"/>
        </w:rPr>
        <w:t>A riders’ briefing will be held prior to the commencement of racing, which ALL competitors MUST attend. Details will be included in the final instructions.</w:t>
      </w:r>
    </w:p>
    <w:p w14:paraId="04F69A7B" w14:textId="77777777" w:rsidR="00DF555E" w:rsidRPr="00A22D02" w:rsidRDefault="00DF555E" w:rsidP="00DF555E">
      <w:pPr>
        <w:rPr>
          <w:rFonts w:cs="Arial"/>
          <w:szCs w:val="18"/>
        </w:rPr>
      </w:pPr>
    </w:p>
    <w:p w14:paraId="0391198F" w14:textId="77777777" w:rsidR="00DF555E" w:rsidRPr="00B20A20" w:rsidRDefault="00DF555E" w:rsidP="00DF555E">
      <w:pPr>
        <w:rPr>
          <w:b/>
        </w:rPr>
      </w:pPr>
      <w:r w:rsidRPr="001E271A">
        <w:rPr>
          <w:b/>
        </w:rPr>
        <w:t>2</w:t>
      </w:r>
      <w:r>
        <w:rPr>
          <w:b/>
        </w:rPr>
        <w:t>3</w:t>
      </w:r>
      <w:r w:rsidRPr="001E271A">
        <w:rPr>
          <w:b/>
        </w:rPr>
        <w:t>. CIRCUIT DESCRIPTION</w:t>
      </w:r>
    </w:p>
    <w:p w14:paraId="708E3141" w14:textId="77777777" w:rsidR="00DF555E" w:rsidRPr="00DF555E" w:rsidRDefault="00DF555E" w:rsidP="00DF555E">
      <w:pPr>
        <w:rPr>
          <w:rFonts w:ascii="Segoe UI" w:hAnsi="Segoe UI" w:cs="Segoe UI"/>
          <w:color w:val="FF0000"/>
          <w:szCs w:val="18"/>
        </w:rPr>
      </w:pPr>
      <w:r w:rsidRPr="00DF555E">
        <w:rPr>
          <w:rFonts w:ascii="Segoe UI" w:hAnsi="Segoe UI" w:cs="Segoe UI"/>
          <w:color w:val="FF0000"/>
          <w:szCs w:val="18"/>
        </w:rPr>
        <w:t>[Insert details of the circuit – including its type of construction, length and the direction of racing]</w:t>
      </w:r>
    </w:p>
    <w:p w14:paraId="1A046E32" w14:textId="77777777" w:rsidR="00DF555E" w:rsidRDefault="00DF555E" w:rsidP="00DF555E">
      <w:pPr>
        <w:rPr>
          <w:rFonts w:cs="Arial"/>
          <w:color w:val="FF0000"/>
          <w:szCs w:val="18"/>
        </w:rPr>
      </w:pPr>
    </w:p>
    <w:p w14:paraId="37043713" w14:textId="77777777" w:rsidR="00DF555E" w:rsidRDefault="00DF555E" w:rsidP="00DF555E">
      <w:pPr>
        <w:rPr>
          <w:rFonts w:cs="Arial"/>
          <w:b/>
          <w:szCs w:val="18"/>
        </w:rPr>
      </w:pPr>
      <w:r>
        <w:rPr>
          <w:rFonts w:cs="Arial"/>
          <w:b/>
          <w:szCs w:val="18"/>
        </w:rPr>
        <w:lastRenderedPageBreak/>
        <w:t>24</w:t>
      </w:r>
      <w:r w:rsidRPr="00CE6E9E">
        <w:rPr>
          <w:rFonts w:cs="Arial"/>
          <w:b/>
          <w:szCs w:val="18"/>
        </w:rPr>
        <w:t>.</w:t>
      </w:r>
      <w:r>
        <w:rPr>
          <w:rFonts w:cs="Arial"/>
          <w:b/>
          <w:szCs w:val="18"/>
        </w:rPr>
        <w:t xml:space="preserve"> TRACK INSPECTION </w:t>
      </w:r>
    </w:p>
    <w:p w14:paraId="37C1B59C" w14:textId="77777777" w:rsidR="00DF555E" w:rsidRPr="00DF555E" w:rsidRDefault="00DF555E" w:rsidP="00DF555E">
      <w:pPr>
        <w:rPr>
          <w:rFonts w:ascii="Segoe UI" w:hAnsi="Segoe UI" w:cs="Segoe UI"/>
          <w:szCs w:val="18"/>
        </w:rPr>
      </w:pPr>
      <w:r w:rsidRPr="00DF555E">
        <w:rPr>
          <w:rFonts w:ascii="Segoe UI" w:hAnsi="Segoe UI" w:cs="Segoe UI"/>
          <w:szCs w:val="18"/>
        </w:rPr>
        <w:t>All competitors will be given the opportunity to walk and inspect the track prior to any on track participation. This inspection must be done on foot and competitors are reminded that service vehicles may be in operation on the circuit at this time.</w:t>
      </w:r>
    </w:p>
    <w:p w14:paraId="1D60F61E" w14:textId="77777777" w:rsidR="00DF555E" w:rsidRPr="00DF555E" w:rsidRDefault="00DF555E" w:rsidP="00DF555E">
      <w:pPr>
        <w:rPr>
          <w:rFonts w:ascii="Segoe UI" w:hAnsi="Segoe UI" w:cs="Segoe UI"/>
          <w:color w:val="1F497D"/>
        </w:rPr>
      </w:pPr>
    </w:p>
    <w:p w14:paraId="2BCEAB93" w14:textId="77777777" w:rsidR="00DF555E" w:rsidRPr="00DF555E" w:rsidRDefault="00DF555E" w:rsidP="00DF555E">
      <w:pPr>
        <w:autoSpaceDE w:val="0"/>
        <w:autoSpaceDN w:val="0"/>
        <w:rPr>
          <w:rFonts w:ascii="Segoe UI" w:hAnsi="Segoe UI" w:cs="Segoe UI"/>
          <w:color w:val="000000"/>
          <w:szCs w:val="18"/>
        </w:rPr>
      </w:pPr>
      <w:r w:rsidRPr="00DF555E">
        <w:rPr>
          <w:rFonts w:ascii="Segoe UI" w:hAnsi="Segoe UI" w:cs="Segoe UI"/>
          <w:bCs/>
          <w:color w:val="000000"/>
          <w:szCs w:val="18"/>
        </w:rPr>
        <w:t xml:space="preserve">24.1 </w:t>
      </w:r>
      <w:r w:rsidRPr="00DF555E">
        <w:rPr>
          <w:rFonts w:ascii="Segoe UI" w:hAnsi="Segoe UI" w:cs="Segoe UI"/>
          <w:szCs w:val="18"/>
        </w:rPr>
        <w:t>Track</w:t>
      </w:r>
      <w:r w:rsidRPr="00DF555E">
        <w:rPr>
          <w:rFonts w:ascii="Segoe UI" w:hAnsi="Segoe UI" w:cs="Segoe UI"/>
          <w:bCs/>
          <w:color w:val="000000"/>
          <w:szCs w:val="18"/>
        </w:rPr>
        <w:t xml:space="preserve"> Dissatisfaction</w:t>
      </w:r>
    </w:p>
    <w:p w14:paraId="3298F59A" w14:textId="77777777" w:rsidR="00DF555E" w:rsidRPr="00DF555E" w:rsidRDefault="00DF555E" w:rsidP="00DF555E">
      <w:pPr>
        <w:rPr>
          <w:rFonts w:ascii="Segoe UI" w:hAnsi="Segoe UI" w:cs="Segoe UI"/>
          <w:color w:val="1F497D"/>
          <w:sz w:val="22"/>
        </w:rPr>
      </w:pPr>
      <w:r w:rsidRPr="00DF555E">
        <w:rPr>
          <w:rFonts w:ascii="Segoe UI" w:hAnsi="Segoe UI" w:cs="Segoe UI"/>
          <w:color w:val="000000"/>
          <w:szCs w:val="18"/>
        </w:rPr>
        <w:t>Competitors who are not satisfied with any aspects of the track can present these concerns to the Clerk of Course if those concerns cannot be resolved, the competitor will be invited to withdraw from the meeting.</w:t>
      </w:r>
    </w:p>
    <w:p w14:paraId="3112EE90" w14:textId="77777777" w:rsidR="00DF555E" w:rsidRDefault="00DF555E" w:rsidP="00DF555E">
      <w:pPr>
        <w:rPr>
          <w:b/>
        </w:rPr>
      </w:pPr>
    </w:p>
    <w:p w14:paraId="3E56C714" w14:textId="77777777" w:rsidR="00DF555E" w:rsidRPr="001E271A" w:rsidRDefault="00DF555E" w:rsidP="00DF555E">
      <w:pPr>
        <w:rPr>
          <w:b/>
        </w:rPr>
      </w:pPr>
      <w:r w:rsidRPr="001E271A">
        <w:rPr>
          <w:b/>
        </w:rPr>
        <w:t>2</w:t>
      </w:r>
      <w:r>
        <w:rPr>
          <w:b/>
        </w:rPr>
        <w:t>5</w:t>
      </w:r>
      <w:r w:rsidRPr="001E271A">
        <w:rPr>
          <w:b/>
        </w:rPr>
        <w:t>. FACILITIES</w:t>
      </w:r>
    </w:p>
    <w:p w14:paraId="22203005" w14:textId="77777777" w:rsidR="00DF555E" w:rsidRPr="00F84686" w:rsidRDefault="00DF555E" w:rsidP="00DF555E">
      <w:pPr>
        <w:rPr>
          <w:rFonts w:cs="Arial"/>
          <w:szCs w:val="18"/>
        </w:rPr>
      </w:pPr>
    </w:p>
    <w:p w14:paraId="47DEFCEB" w14:textId="77777777" w:rsidR="00DF555E" w:rsidRPr="00DF555E" w:rsidRDefault="00DF555E" w:rsidP="00DF555E">
      <w:pPr>
        <w:rPr>
          <w:rFonts w:ascii="Segoe UI" w:hAnsi="Segoe UI" w:cs="Segoe UI"/>
          <w:color w:val="FF0000"/>
          <w:szCs w:val="18"/>
        </w:rPr>
      </w:pPr>
      <w:r w:rsidRPr="00DF555E">
        <w:rPr>
          <w:rFonts w:ascii="Segoe UI" w:hAnsi="Segoe UI" w:cs="Segoe UI"/>
          <w:color w:val="FF0000"/>
          <w:szCs w:val="18"/>
        </w:rPr>
        <w:t>[Type of facilities that are available at the venue (If applicable)]</w:t>
      </w:r>
    </w:p>
    <w:p w14:paraId="509999B0" w14:textId="77777777" w:rsidR="00DF555E" w:rsidRPr="00A22D02" w:rsidRDefault="00DF555E" w:rsidP="00DF555E">
      <w:pPr>
        <w:rPr>
          <w:rFonts w:cs="Arial"/>
          <w:szCs w:val="18"/>
        </w:rPr>
      </w:pPr>
    </w:p>
    <w:p w14:paraId="2FA9D85E" w14:textId="6256E7D9" w:rsidR="00DF555E" w:rsidRPr="001E271A" w:rsidRDefault="00DF555E" w:rsidP="00DF555E">
      <w:pPr>
        <w:rPr>
          <w:b/>
        </w:rPr>
      </w:pPr>
      <w:r w:rsidRPr="001E271A">
        <w:rPr>
          <w:b/>
        </w:rPr>
        <w:t>2</w:t>
      </w:r>
      <w:r>
        <w:rPr>
          <w:b/>
        </w:rPr>
        <w:t>6</w:t>
      </w:r>
      <w:r w:rsidRPr="001E271A">
        <w:rPr>
          <w:b/>
        </w:rPr>
        <w:t xml:space="preserve">. </w:t>
      </w:r>
      <w:r w:rsidR="002774FB">
        <w:rPr>
          <w:b/>
        </w:rPr>
        <w:t>SOUND</w:t>
      </w:r>
    </w:p>
    <w:p w14:paraId="21DE696A" w14:textId="77777777" w:rsidR="00DF555E" w:rsidRPr="001E271A" w:rsidRDefault="00DF555E" w:rsidP="00DF555E"/>
    <w:p w14:paraId="6C7EC41F" w14:textId="77777777" w:rsidR="00DF555E" w:rsidRPr="00DF555E" w:rsidRDefault="00DF555E" w:rsidP="00DF555E">
      <w:pPr>
        <w:rPr>
          <w:rFonts w:ascii="Segoe UI" w:hAnsi="Segoe UI" w:cs="Segoe UI"/>
          <w:color w:val="FF0000"/>
          <w:szCs w:val="18"/>
        </w:rPr>
      </w:pPr>
      <w:r w:rsidRPr="00DF555E">
        <w:rPr>
          <w:rFonts w:ascii="Segoe UI" w:hAnsi="Segoe UI" w:cs="Segoe UI"/>
          <w:color w:val="FF0000"/>
          <w:szCs w:val="18"/>
        </w:rPr>
        <w:t>[Insert details of any noise restrictions that apply to the meeting at the venue].</w:t>
      </w:r>
    </w:p>
    <w:p w14:paraId="5636D771" w14:textId="77777777" w:rsidR="00DF555E" w:rsidRPr="00DF555E" w:rsidRDefault="00DF555E" w:rsidP="00DF555E">
      <w:pPr>
        <w:rPr>
          <w:rFonts w:ascii="Segoe UI" w:hAnsi="Segoe UI" w:cs="Segoe UI"/>
          <w:szCs w:val="18"/>
        </w:rPr>
      </w:pPr>
    </w:p>
    <w:p w14:paraId="10F3DF66" w14:textId="41EE9FE4" w:rsidR="00DF555E" w:rsidRPr="00DF555E" w:rsidRDefault="002774FB" w:rsidP="00DF555E">
      <w:pPr>
        <w:rPr>
          <w:rFonts w:ascii="Segoe UI" w:hAnsi="Segoe UI" w:cs="Segoe UI"/>
          <w:szCs w:val="18"/>
        </w:rPr>
      </w:pPr>
      <w:r>
        <w:rPr>
          <w:rFonts w:ascii="Segoe UI" w:hAnsi="Segoe UI" w:cs="Segoe UI"/>
          <w:szCs w:val="18"/>
        </w:rPr>
        <w:t>Sound</w:t>
      </w:r>
      <w:r w:rsidR="00DF555E" w:rsidRPr="00DF555E">
        <w:rPr>
          <w:rFonts w:ascii="Segoe UI" w:hAnsi="Segoe UI" w:cs="Segoe UI"/>
          <w:szCs w:val="18"/>
        </w:rPr>
        <w:t xml:space="preserve"> testing may take place at any time at the discretion of the Chief Scrutineer or the Clerk of Course.  Refer to </w:t>
      </w:r>
      <w:r w:rsidR="00DF555E" w:rsidRPr="00DF555E">
        <w:rPr>
          <w:rFonts w:ascii="Segoe UI" w:hAnsi="Segoe UI" w:cs="Segoe UI"/>
          <w:color w:val="FF0000"/>
          <w:szCs w:val="18"/>
        </w:rPr>
        <w:t>[discipline chapter]</w:t>
      </w:r>
      <w:r w:rsidR="00DF555E" w:rsidRPr="00DF555E">
        <w:rPr>
          <w:rFonts w:ascii="Segoe UI" w:hAnsi="Segoe UI" w:cs="Segoe UI"/>
          <w:szCs w:val="18"/>
        </w:rPr>
        <w:t xml:space="preserve"> for details.</w:t>
      </w:r>
      <w:r w:rsidR="00274F34">
        <w:rPr>
          <w:rFonts w:ascii="Segoe UI" w:hAnsi="Segoe UI" w:cs="Segoe UI"/>
          <w:szCs w:val="18"/>
        </w:rPr>
        <w:t xml:space="preserve"> As per GCR’s APPENDIX C.</w:t>
      </w:r>
    </w:p>
    <w:p w14:paraId="76CDFB42" w14:textId="77777777" w:rsidR="00DF555E" w:rsidRDefault="00DF555E" w:rsidP="00DF555E">
      <w:pPr>
        <w:rPr>
          <w:rFonts w:cs="Arial"/>
          <w:szCs w:val="18"/>
        </w:rPr>
      </w:pPr>
    </w:p>
    <w:p w14:paraId="572CFD73" w14:textId="77777777" w:rsidR="00DF555E" w:rsidRPr="001E271A" w:rsidRDefault="00DF555E" w:rsidP="00DF555E">
      <w:pPr>
        <w:rPr>
          <w:b/>
        </w:rPr>
      </w:pPr>
      <w:r w:rsidRPr="001E271A">
        <w:rPr>
          <w:b/>
        </w:rPr>
        <w:t>2</w:t>
      </w:r>
      <w:r>
        <w:rPr>
          <w:b/>
        </w:rPr>
        <w:t>7</w:t>
      </w:r>
      <w:r w:rsidRPr="001E271A">
        <w:rPr>
          <w:b/>
        </w:rPr>
        <w:t>. TYRES</w:t>
      </w:r>
    </w:p>
    <w:p w14:paraId="740402F6" w14:textId="77777777" w:rsidR="00DF555E" w:rsidRPr="00F84686" w:rsidRDefault="00DF555E" w:rsidP="00DF555E">
      <w:pPr>
        <w:rPr>
          <w:rFonts w:cs="Arial"/>
          <w:szCs w:val="18"/>
        </w:rPr>
      </w:pPr>
    </w:p>
    <w:p w14:paraId="58F27D91" w14:textId="77777777" w:rsidR="00DF555E" w:rsidRPr="00DF555E" w:rsidRDefault="00DF555E" w:rsidP="00DF555E">
      <w:pPr>
        <w:rPr>
          <w:rFonts w:ascii="Segoe UI" w:hAnsi="Segoe UI" w:cs="Segoe UI"/>
          <w:color w:val="FF0000"/>
          <w:szCs w:val="18"/>
        </w:rPr>
      </w:pPr>
      <w:r w:rsidRPr="00DF555E">
        <w:rPr>
          <w:rFonts w:ascii="Segoe UI" w:hAnsi="Segoe UI" w:cs="Segoe UI"/>
          <w:color w:val="FF0000"/>
          <w:szCs w:val="18"/>
        </w:rPr>
        <w:t xml:space="preserve">[Identify any restrictions on the use of various types of </w:t>
      </w:r>
      <w:proofErr w:type="spellStart"/>
      <w:r w:rsidRPr="00DF555E">
        <w:rPr>
          <w:rFonts w:ascii="Segoe UI" w:hAnsi="Segoe UI" w:cs="Segoe UI"/>
          <w:color w:val="FF0000"/>
          <w:szCs w:val="18"/>
        </w:rPr>
        <w:t>tyres</w:t>
      </w:r>
      <w:proofErr w:type="spellEnd"/>
      <w:r w:rsidRPr="00DF555E">
        <w:rPr>
          <w:rFonts w:ascii="Segoe UI" w:hAnsi="Segoe UI" w:cs="Segoe UI"/>
          <w:color w:val="FF0000"/>
          <w:szCs w:val="18"/>
        </w:rPr>
        <w:t xml:space="preserve"> (If applicable)]</w:t>
      </w:r>
    </w:p>
    <w:p w14:paraId="29CEDC98" w14:textId="77777777" w:rsidR="00DF555E" w:rsidRDefault="00DF555E" w:rsidP="00DF555E">
      <w:pPr>
        <w:rPr>
          <w:rFonts w:cs="Arial"/>
          <w:szCs w:val="18"/>
        </w:rPr>
      </w:pPr>
    </w:p>
    <w:p w14:paraId="7FF17AC6" w14:textId="77777777" w:rsidR="00DF555E" w:rsidRPr="001E271A" w:rsidRDefault="00DF555E" w:rsidP="00DF555E">
      <w:pPr>
        <w:rPr>
          <w:b/>
        </w:rPr>
      </w:pPr>
      <w:r>
        <w:rPr>
          <w:b/>
        </w:rPr>
        <w:t>28</w:t>
      </w:r>
      <w:r w:rsidRPr="001E271A">
        <w:rPr>
          <w:b/>
        </w:rPr>
        <w:t>. ANTI-DOPING POLICY</w:t>
      </w:r>
    </w:p>
    <w:p w14:paraId="6DFFE9AD" w14:textId="77777777" w:rsidR="00DF555E" w:rsidRPr="00A22D02" w:rsidRDefault="00DF555E" w:rsidP="00DF555E">
      <w:pPr>
        <w:rPr>
          <w:rFonts w:cs="Arial"/>
          <w:szCs w:val="18"/>
        </w:rPr>
      </w:pPr>
    </w:p>
    <w:p w14:paraId="0DB4737C" w14:textId="77777777" w:rsidR="00DF555E" w:rsidRPr="00DF555E" w:rsidRDefault="00DF555E" w:rsidP="00DF555E">
      <w:pPr>
        <w:rPr>
          <w:rFonts w:ascii="Segoe UI" w:hAnsi="Segoe UI" w:cs="Segoe UI"/>
          <w:szCs w:val="18"/>
        </w:rPr>
      </w:pPr>
      <w:r w:rsidRPr="00DF555E">
        <w:rPr>
          <w:rFonts w:ascii="Segoe UI" w:hAnsi="Segoe UI" w:cs="Segoe UI"/>
          <w:szCs w:val="18"/>
        </w:rPr>
        <w:t>28.1 All competitors, crew, parents / guardians and officials are advised that drug testing may take place in accordance with MA’s Anti-Doping Policy, under the authority of Sport Integrity Australia.</w:t>
      </w:r>
    </w:p>
    <w:p w14:paraId="5EBF033C" w14:textId="77777777" w:rsidR="00DF555E" w:rsidRPr="00DF555E" w:rsidRDefault="00DF555E" w:rsidP="00DF555E">
      <w:pPr>
        <w:rPr>
          <w:rFonts w:ascii="Segoe UI" w:hAnsi="Segoe UI" w:cs="Segoe UI"/>
          <w:szCs w:val="18"/>
        </w:rPr>
      </w:pPr>
    </w:p>
    <w:p w14:paraId="1C9200F8" w14:textId="3B0F2934" w:rsidR="0034452E" w:rsidRPr="0034452E" w:rsidRDefault="00DF555E" w:rsidP="0034452E">
      <w:pPr>
        <w:rPr>
          <w:rFonts w:ascii="Segoe UI" w:hAnsi="Segoe UI" w:cs="Segoe UI"/>
          <w:szCs w:val="18"/>
        </w:rPr>
      </w:pPr>
      <w:r w:rsidRPr="00DF555E">
        <w:rPr>
          <w:rFonts w:ascii="Segoe UI" w:hAnsi="Segoe UI" w:cs="Segoe UI"/>
          <w:szCs w:val="18"/>
        </w:rPr>
        <w:t xml:space="preserve">28.2 </w:t>
      </w:r>
      <w:r w:rsidR="0034452E" w:rsidRPr="0034452E">
        <w:rPr>
          <w:rFonts w:ascii="Segoe UI" w:hAnsi="Segoe UI" w:cs="Segoe UI"/>
          <w:szCs w:val="18"/>
        </w:rPr>
        <w:t>If any doubts exist over banned substances it is recommended competitors contact the Drugs in Sport</w:t>
      </w:r>
      <w:r w:rsidR="0034452E">
        <w:rPr>
          <w:rFonts w:ascii="Segoe UI" w:hAnsi="Segoe UI" w:cs="Segoe UI"/>
          <w:szCs w:val="18"/>
        </w:rPr>
        <w:t xml:space="preserve"> </w:t>
      </w:r>
      <w:r w:rsidR="0034452E" w:rsidRPr="0034452E">
        <w:rPr>
          <w:rFonts w:ascii="Segoe UI" w:hAnsi="Segoe UI" w:cs="Segoe UI"/>
          <w:szCs w:val="18"/>
        </w:rPr>
        <w:t xml:space="preserve">Hotline, </w:t>
      </w:r>
      <w:proofErr w:type="spellStart"/>
      <w:r w:rsidR="0034452E" w:rsidRPr="0034452E">
        <w:rPr>
          <w:rFonts w:ascii="Segoe UI" w:hAnsi="Segoe UI" w:cs="Segoe UI"/>
          <w:szCs w:val="18"/>
        </w:rPr>
        <w:t>ph</w:t>
      </w:r>
      <w:proofErr w:type="spellEnd"/>
      <w:r w:rsidR="0034452E" w:rsidRPr="0034452E">
        <w:rPr>
          <w:rFonts w:ascii="Segoe UI" w:hAnsi="Segoe UI" w:cs="Segoe UI"/>
          <w:szCs w:val="18"/>
        </w:rPr>
        <w:t>: 1800 020 506. When drug testing takes place, the payment of prizemoney may be</w:t>
      </w:r>
    </w:p>
    <w:p w14:paraId="562BD504" w14:textId="283BF1A7" w:rsidR="00DF555E" w:rsidRPr="00DF555E" w:rsidRDefault="0034452E" w:rsidP="0034452E">
      <w:pPr>
        <w:rPr>
          <w:rFonts w:ascii="Segoe UI" w:hAnsi="Segoe UI" w:cs="Segoe UI"/>
          <w:szCs w:val="18"/>
        </w:rPr>
      </w:pPr>
      <w:r w:rsidRPr="0034452E">
        <w:rPr>
          <w:rFonts w:ascii="Segoe UI" w:hAnsi="Segoe UI" w:cs="Segoe UI"/>
          <w:szCs w:val="18"/>
        </w:rPr>
        <w:t xml:space="preserve">delayed at </w:t>
      </w:r>
      <w:r w:rsidRPr="0034452E">
        <w:rPr>
          <w:rFonts w:ascii="Segoe UI" w:hAnsi="Segoe UI" w:cs="Segoe UI"/>
          <w:color w:val="FF0000"/>
          <w:szCs w:val="18"/>
        </w:rPr>
        <w:t>[Insert RCB]</w:t>
      </w:r>
      <w:r w:rsidRPr="0034452E">
        <w:rPr>
          <w:rFonts w:ascii="Segoe UI" w:hAnsi="Segoe UI" w:cs="Segoe UI"/>
          <w:szCs w:val="18"/>
        </w:rPr>
        <w:t xml:space="preserve"> discretion until the results of the tests are known.</w:t>
      </w:r>
      <w:r w:rsidR="00DF555E" w:rsidRPr="00DF555E">
        <w:rPr>
          <w:rFonts w:ascii="Segoe UI" w:hAnsi="Segoe UI" w:cs="Segoe UI"/>
          <w:szCs w:val="18"/>
        </w:rPr>
        <w:t xml:space="preserve"> </w:t>
      </w:r>
    </w:p>
    <w:p w14:paraId="5E44EC94" w14:textId="77777777" w:rsidR="00DF555E" w:rsidRPr="00A22D02" w:rsidRDefault="00DF555E" w:rsidP="00DF555E">
      <w:pPr>
        <w:rPr>
          <w:rFonts w:cs="Arial"/>
          <w:szCs w:val="18"/>
        </w:rPr>
      </w:pPr>
    </w:p>
    <w:p w14:paraId="1534DF68" w14:textId="77777777" w:rsidR="00DF555E" w:rsidRPr="001E271A" w:rsidRDefault="00DF555E" w:rsidP="00DF555E">
      <w:pPr>
        <w:rPr>
          <w:b/>
        </w:rPr>
      </w:pPr>
      <w:r>
        <w:rPr>
          <w:b/>
        </w:rPr>
        <w:t>29</w:t>
      </w:r>
      <w:r w:rsidRPr="001E271A">
        <w:rPr>
          <w:b/>
        </w:rPr>
        <w:t xml:space="preserve">. </w:t>
      </w:r>
      <w:r>
        <w:rPr>
          <w:b/>
        </w:rPr>
        <w:t>DRUG AND ALCOHOL TESTING</w:t>
      </w:r>
    </w:p>
    <w:p w14:paraId="286B5301" w14:textId="77777777" w:rsidR="00DF555E" w:rsidRPr="00A22D02" w:rsidRDefault="00DF555E" w:rsidP="00DF555E">
      <w:pPr>
        <w:rPr>
          <w:rFonts w:cs="Arial"/>
          <w:szCs w:val="18"/>
        </w:rPr>
      </w:pPr>
    </w:p>
    <w:p w14:paraId="385C0603" w14:textId="77777777" w:rsidR="00DF555E" w:rsidRPr="00DF555E" w:rsidRDefault="00DF555E" w:rsidP="00DF555E">
      <w:pPr>
        <w:rPr>
          <w:rFonts w:ascii="Segoe UI" w:hAnsi="Segoe UI" w:cs="Segoe UI"/>
          <w:szCs w:val="18"/>
        </w:rPr>
      </w:pPr>
      <w:r w:rsidRPr="00DF555E">
        <w:rPr>
          <w:rFonts w:ascii="Segoe UI" w:hAnsi="Segoe UI" w:cs="Segoe UI"/>
          <w:szCs w:val="18"/>
        </w:rPr>
        <w:t>All competitors and officials are advised that random drug and alcohol testing may take place during the competition. Refer to MA website for details on the Safety Policy – Drug and Alcohol testing.</w:t>
      </w:r>
    </w:p>
    <w:p w14:paraId="3D5F60DB" w14:textId="77777777" w:rsidR="00DF555E" w:rsidRPr="00A22D02" w:rsidRDefault="00DF555E" w:rsidP="00DF555E">
      <w:pPr>
        <w:rPr>
          <w:rFonts w:cs="Arial"/>
          <w:szCs w:val="18"/>
        </w:rPr>
      </w:pPr>
    </w:p>
    <w:p w14:paraId="0F137B24" w14:textId="77777777" w:rsidR="00DF555E" w:rsidRPr="001E271A" w:rsidRDefault="00DF555E" w:rsidP="00DF555E">
      <w:pPr>
        <w:rPr>
          <w:b/>
        </w:rPr>
      </w:pPr>
      <w:r>
        <w:rPr>
          <w:b/>
        </w:rPr>
        <w:t>30</w:t>
      </w:r>
      <w:r w:rsidRPr="001E271A">
        <w:rPr>
          <w:b/>
        </w:rPr>
        <w:t>. CODE</w:t>
      </w:r>
      <w:r>
        <w:rPr>
          <w:b/>
        </w:rPr>
        <w:t>S OF BEHAVIOUR</w:t>
      </w:r>
    </w:p>
    <w:p w14:paraId="7967D5C9" w14:textId="77777777" w:rsidR="00DF555E" w:rsidRPr="00A22D02" w:rsidRDefault="00DF555E" w:rsidP="00DF555E">
      <w:pPr>
        <w:rPr>
          <w:rFonts w:cs="Arial"/>
          <w:szCs w:val="18"/>
        </w:rPr>
      </w:pPr>
    </w:p>
    <w:p w14:paraId="75A6DF0F" w14:textId="77777777" w:rsidR="0034452E" w:rsidRPr="0034452E" w:rsidRDefault="0034452E" w:rsidP="0034452E">
      <w:pPr>
        <w:rPr>
          <w:rFonts w:ascii="Segoe UI" w:hAnsi="Segoe UI" w:cs="Segoe UI"/>
          <w:szCs w:val="18"/>
        </w:rPr>
      </w:pPr>
      <w:r w:rsidRPr="0034452E">
        <w:rPr>
          <w:rFonts w:ascii="Segoe UI" w:hAnsi="Segoe UI" w:cs="Segoe UI"/>
          <w:szCs w:val="18"/>
        </w:rPr>
        <w:t xml:space="preserve">All competitors, officials and parents are reminded of MA’s zero tolerance of poor </w:t>
      </w:r>
      <w:proofErr w:type="spellStart"/>
      <w:r w:rsidRPr="0034452E">
        <w:rPr>
          <w:rFonts w:ascii="Segoe UI" w:hAnsi="Segoe UI" w:cs="Segoe UI"/>
          <w:szCs w:val="18"/>
        </w:rPr>
        <w:t>behaviour</w:t>
      </w:r>
      <w:proofErr w:type="spellEnd"/>
      <w:r w:rsidRPr="0034452E">
        <w:rPr>
          <w:rFonts w:ascii="Segoe UI" w:hAnsi="Segoe UI" w:cs="Segoe UI"/>
          <w:szCs w:val="18"/>
        </w:rPr>
        <w:t>, either on</w:t>
      </w:r>
    </w:p>
    <w:p w14:paraId="1DC84461" w14:textId="77777777" w:rsidR="0034452E" w:rsidRPr="0034452E" w:rsidRDefault="0034452E" w:rsidP="0034452E">
      <w:pPr>
        <w:rPr>
          <w:rFonts w:ascii="Segoe UI" w:hAnsi="Segoe UI" w:cs="Segoe UI"/>
          <w:szCs w:val="18"/>
        </w:rPr>
      </w:pPr>
      <w:r w:rsidRPr="0034452E">
        <w:rPr>
          <w:rFonts w:ascii="Segoe UI" w:hAnsi="Segoe UI" w:cs="Segoe UI"/>
          <w:szCs w:val="18"/>
        </w:rPr>
        <w:t xml:space="preserve">or off track. The codification of the </w:t>
      </w:r>
      <w:proofErr w:type="spellStart"/>
      <w:r w:rsidRPr="0034452E">
        <w:rPr>
          <w:rFonts w:ascii="Segoe UI" w:hAnsi="Segoe UI" w:cs="Segoe UI"/>
          <w:szCs w:val="18"/>
        </w:rPr>
        <w:t>behaviours</w:t>
      </w:r>
      <w:proofErr w:type="spellEnd"/>
      <w:r w:rsidRPr="0034452E">
        <w:rPr>
          <w:rFonts w:ascii="Segoe UI" w:hAnsi="Segoe UI" w:cs="Segoe UI"/>
          <w:szCs w:val="18"/>
        </w:rPr>
        <w:t xml:space="preserve"> expected of MA members and all who attend or</w:t>
      </w:r>
    </w:p>
    <w:p w14:paraId="47D8A898" w14:textId="679C7E94" w:rsidR="00DF555E" w:rsidRDefault="0034452E" w:rsidP="0034452E">
      <w:pPr>
        <w:rPr>
          <w:rFonts w:ascii="Segoe UI" w:hAnsi="Segoe UI" w:cs="Segoe UI"/>
          <w:szCs w:val="18"/>
        </w:rPr>
      </w:pPr>
      <w:r w:rsidRPr="0034452E">
        <w:rPr>
          <w:rFonts w:ascii="Segoe UI" w:hAnsi="Segoe UI" w:cs="Segoe UI"/>
          <w:szCs w:val="18"/>
        </w:rPr>
        <w:t>participate in motorcycling is contained within MA’s policies, including its Member Welfare Policy and its</w:t>
      </w:r>
      <w:r>
        <w:rPr>
          <w:rFonts w:ascii="Segoe UI" w:hAnsi="Segoe UI" w:cs="Segoe UI"/>
          <w:szCs w:val="18"/>
        </w:rPr>
        <w:t xml:space="preserve"> </w:t>
      </w:r>
      <w:r w:rsidRPr="0034452E">
        <w:rPr>
          <w:rFonts w:ascii="Segoe UI" w:hAnsi="Segoe UI" w:cs="Segoe UI"/>
          <w:szCs w:val="18"/>
        </w:rPr>
        <w:t xml:space="preserve">Social Media Policy, which can be found at Policies - </w:t>
      </w:r>
      <w:hyperlink r:id="rId8" w:history="1">
        <w:r w:rsidRPr="0034452E">
          <w:rPr>
            <w:rStyle w:val="Hyperlink"/>
            <w:rFonts w:ascii="Segoe UI" w:hAnsi="Segoe UI" w:cs="Segoe UI"/>
            <w:szCs w:val="18"/>
          </w:rPr>
          <w:t>Motorcycling Australia (ma.org.au)</w:t>
        </w:r>
      </w:hyperlink>
      <w:r w:rsidRPr="0034452E">
        <w:rPr>
          <w:rFonts w:ascii="Segoe UI" w:hAnsi="Segoe UI" w:cs="Segoe UI"/>
          <w:szCs w:val="18"/>
        </w:rPr>
        <w:t>.</w:t>
      </w:r>
    </w:p>
    <w:p w14:paraId="57ACE682" w14:textId="77777777" w:rsidR="008F7727" w:rsidRDefault="008F7727" w:rsidP="0034452E">
      <w:pPr>
        <w:rPr>
          <w:rFonts w:cs="Arial"/>
          <w:szCs w:val="18"/>
        </w:rPr>
      </w:pPr>
    </w:p>
    <w:p w14:paraId="10509386" w14:textId="77777777" w:rsidR="0034452E" w:rsidRDefault="0034452E" w:rsidP="00DF555E">
      <w:pPr>
        <w:rPr>
          <w:rFonts w:cs="Arial"/>
          <w:b/>
          <w:bCs/>
          <w:szCs w:val="18"/>
        </w:rPr>
      </w:pPr>
    </w:p>
    <w:p w14:paraId="5DC897E6" w14:textId="79B0D7B7" w:rsidR="00DF555E" w:rsidRDefault="00DF555E" w:rsidP="00DF555E">
      <w:pPr>
        <w:rPr>
          <w:rFonts w:cs="Arial"/>
          <w:b/>
          <w:bCs/>
          <w:szCs w:val="18"/>
        </w:rPr>
      </w:pPr>
      <w:r w:rsidRPr="00136573">
        <w:rPr>
          <w:rFonts w:cs="Arial"/>
          <w:b/>
          <w:bCs/>
          <w:szCs w:val="18"/>
        </w:rPr>
        <w:lastRenderedPageBreak/>
        <w:t>31. FIRE EXTINGUISHERS</w:t>
      </w:r>
    </w:p>
    <w:p w14:paraId="737833BC" w14:textId="77777777" w:rsidR="00DF555E" w:rsidRPr="00136573" w:rsidRDefault="00DF555E" w:rsidP="00DF555E">
      <w:pPr>
        <w:rPr>
          <w:rFonts w:cs="Arial"/>
          <w:b/>
          <w:bCs/>
          <w:szCs w:val="18"/>
        </w:rPr>
      </w:pPr>
    </w:p>
    <w:p w14:paraId="6565A3B0" w14:textId="5ED1D459" w:rsidR="00DF555E" w:rsidRPr="00DF555E" w:rsidRDefault="00DF555E" w:rsidP="00DF555E">
      <w:pPr>
        <w:rPr>
          <w:rFonts w:ascii="Segoe UI" w:hAnsi="Segoe UI" w:cs="Segoe UI"/>
          <w:szCs w:val="18"/>
        </w:rPr>
      </w:pPr>
      <w:r w:rsidRPr="00DF555E">
        <w:rPr>
          <w:rFonts w:ascii="Segoe UI" w:hAnsi="Segoe UI" w:cs="Segoe UI"/>
          <w:bCs/>
          <w:szCs w:val="18"/>
        </w:rPr>
        <w:t>All riders must have a minimum 2kg, dry powder A:B (E) class, working fire extinguisher in their pit area</w:t>
      </w:r>
      <w:r>
        <w:rPr>
          <w:rFonts w:ascii="Segoe UI" w:hAnsi="Segoe UI" w:cs="Segoe UI"/>
          <w:bCs/>
          <w:szCs w:val="18"/>
        </w:rPr>
        <w:t>.</w:t>
      </w:r>
    </w:p>
    <w:p w14:paraId="07458277" w14:textId="77777777" w:rsidR="00DF555E" w:rsidRDefault="00DF555E" w:rsidP="00DF555E">
      <w:pPr>
        <w:rPr>
          <w:rFonts w:cs="Arial"/>
          <w:szCs w:val="18"/>
        </w:rPr>
      </w:pPr>
    </w:p>
    <w:p w14:paraId="10AAB572" w14:textId="77777777" w:rsidR="00DF555E" w:rsidRDefault="00DF555E" w:rsidP="00DF555E">
      <w:pPr>
        <w:rPr>
          <w:rFonts w:cs="Arial"/>
          <w:b/>
          <w:szCs w:val="18"/>
        </w:rPr>
      </w:pPr>
      <w:r>
        <w:rPr>
          <w:rFonts w:cs="Arial"/>
          <w:b/>
          <w:szCs w:val="18"/>
        </w:rPr>
        <w:t>32. ELECTRONIC COMMUNICATIONS AND SOCIAL MEDIA</w:t>
      </w:r>
    </w:p>
    <w:p w14:paraId="7FFFA250" w14:textId="77777777" w:rsidR="00DF555E" w:rsidRDefault="00DF555E" w:rsidP="00DF555E">
      <w:pPr>
        <w:rPr>
          <w:rFonts w:cs="Arial"/>
          <w:b/>
          <w:szCs w:val="18"/>
        </w:rPr>
      </w:pPr>
    </w:p>
    <w:p w14:paraId="0D02D758" w14:textId="77777777" w:rsidR="00DF555E" w:rsidRDefault="00DF555E" w:rsidP="00DF555E">
      <w:pPr>
        <w:rPr>
          <w:rFonts w:ascii="Segoe UI" w:hAnsi="Segoe UI" w:cs="Segoe UI"/>
          <w:szCs w:val="18"/>
        </w:rPr>
      </w:pPr>
      <w:r w:rsidRPr="00DF555E">
        <w:rPr>
          <w:rFonts w:ascii="Segoe UI" w:hAnsi="Segoe UI" w:cs="Segoe UI"/>
          <w:szCs w:val="18"/>
        </w:rPr>
        <w:t xml:space="preserve">All competitors, officials and parents are bound by of MA’s Social Media Policy, found at </w:t>
      </w:r>
      <w:hyperlink r:id="rId9" w:history="1">
        <w:r w:rsidRPr="00DF555E">
          <w:rPr>
            <w:rStyle w:val="Hyperlink"/>
            <w:rFonts w:ascii="Segoe UI" w:eastAsiaTheme="majorEastAsia" w:hAnsi="Segoe UI" w:cs="Segoe UI"/>
            <w:szCs w:val="18"/>
          </w:rPr>
          <w:t>www.ma.org.au</w:t>
        </w:r>
      </w:hyperlink>
      <w:r w:rsidRPr="00DF555E">
        <w:rPr>
          <w:rFonts w:ascii="Segoe UI" w:hAnsi="Segoe UI" w:cs="Segoe UI"/>
          <w:szCs w:val="18"/>
        </w:rPr>
        <w:t xml:space="preserve">, which sets out a framework for acceptable online behavior where communications involve fellow MA members, volunteers, officials, coaches, sponsors, partners, staff and any other connected persons, penalties may apply for breaches of the policy. </w:t>
      </w:r>
    </w:p>
    <w:p w14:paraId="08A484DF" w14:textId="77777777" w:rsidR="00274F34" w:rsidRDefault="00274F34" w:rsidP="00DF555E">
      <w:pPr>
        <w:rPr>
          <w:rFonts w:ascii="Segoe UI" w:hAnsi="Segoe UI" w:cs="Segoe UI"/>
          <w:szCs w:val="18"/>
        </w:rPr>
      </w:pPr>
    </w:p>
    <w:p w14:paraId="4F6931A2" w14:textId="2CF3D5C4" w:rsidR="00274F34" w:rsidRPr="001E271A" w:rsidRDefault="00274F34" w:rsidP="00274F34">
      <w:pPr>
        <w:rPr>
          <w:b/>
        </w:rPr>
      </w:pPr>
      <w:r>
        <w:rPr>
          <w:b/>
        </w:rPr>
        <w:t>33</w:t>
      </w:r>
      <w:r w:rsidRPr="001E271A">
        <w:rPr>
          <w:b/>
        </w:rPr>
        <w:t xml:space="preserve">. </w:t>
      </w:r>
      <w:r>
        <w:rPr>
          <w:b/>
        </w:rPr>
        <w:t>ENVIRONMENTAL MATS</w:t>
      </w:r>
    </w:p>
    <w:p w14:paraId="6AB08D1D" w14:textId="77777777" w:rsidR="00274F34" w:rsidRPr="00274F34" w:rsidRDefault="00274F34" w:rsidP="00274F34">
      <w:pPr>
        <w:rPr>
          <w:rFonts w:ascii="Segoe UI" w:hAnsi="Segoe UI" w:cs="Segoe UI"/>
          <w:szCs w:val="18"/>
        </w:rPr>
      </w:pPr>
      <w:r w:rsidRPr="00274F34">
        <w:rPr>
          <w:rFonts w:ascii="Segoe UI" w:hAnsi="Segoe UI" w:cs="Segoe UI"/>
          <w:szCs w:val="18"/>
        </w:rPr>
        <w:t>An absorbent mat that measures a minimum of 500mm x 500mm must be placed underneath the engine/gearbox and fuel tank of any sidecar while parked in the pit, paddock, or work area</w:t>
      </w:r>
    </w:p>
    <w:p w14:paraId="410BFD3F" w14:textId="77777777" w:rsidR="00DF555E" w:rsidRPr="00A22D02" w:rsidRDefault="00DF555E" w:rsidP="00DF555E">
      <w:pPr>
        <w:rPr>
          <w:rFonts w:cs="Arial"/>
          <w:szCs w:val="18"/>
        </w:rPr>
      </w:pPr>
    </w:p>
    <w:p w14:paraId="03FF2F29" w14:textId="5B39BAFB" w:rsidR="00DF555E" w:rsidRPr="001E271A" w:rsidRDefault="00DF555E" w:rsidP="00DF555E">
      <w:pPr>
        <w:rPr>
          <w:b/>
        </w:rPr>
      </w:pPr>
      <w:bookmarkStart w:id="1" w:name="_Hlk187934166"/>
      <w:r>
        <w:rPr>
          <w:b/>
        </w:rPr>
        <w:t>3</w:t>
      </w:r>
      <w:r w:rsidR="008F7727">
        <w:rPr>
          <w:b/>
        </w:rPr>
        <w:t>4</w:t>
      </w:r>
      <w:r w:rsidRPr="001E271A">
        <w:rPr>
          <w:b/>
        </w:rPr>
        <w:t>. ADMISSION CHARGES</w:t>
      </w:r>
    </w:p>
    <w:bookmarkEnd w:id="1"/>
    <w:p w14:paraId="6FC0E021" w14:textId="77777777" w:rsidR="00DF555E" w:rsidRPr="00F84686" w:rsidRDefault="00DF555E" w:rsidP="00DF555E">
      <w:pPr>
        <w:rPr>
          <w:rFonts w:cs="Arial"/>
          <w:szCs w:val="18"/>
        </w:rPr>
      </w:pPr>
    </w:p>
    <w:p w14:paraId="55634095" w14:textId="77777777" w:rsidR="00DF555E" w:rsidRPr="00DF555E" w:rsidRDefault="00DF555E" w:rsidP="00DF555E">
      <w:pPr>
        <w:rPr>
          <w:rFonts w:ascii="Segoe UI" w:hAnsi="Segoe UI" w:cs="Segoe UI"/>
          <w:color w:val="FF0000"/>
          <w:szCs w:val="18"/>
        </w:rPr>
      </w:pPr>
      <w:r w:rsidRPr="00DF555E">
        <w:rPr>
          <w:rFonts w:ascii="Segoe UI" w:hAnsi="Segoe UI" w:cs="Segoe UI"/>
          <w:color w:val="FF0000"/>
          <w:szCs w:val="18"/>
        </w:rPr>
        <w:t>[Cost of entry to the venue per person i.e.:  Adult, Child, Pensioner etc. - If applicable]</w:t>
      </w:r>
    </w:p>
    <w:p w14:paraId="5BB171DD" w14:textId="77777777" w:rsidR="00DF555E" w:rsidRPr="00A22D02" w:rsidRDefault="00DF555E" w:rsidP="00DF555E">
      <w:pPr>
        <w:rPr>
          <w:rFonts w:cs="Arial"/>
          <w:szCs w:val="18"/>
        </w:rPr>
      </w:pPr>
    </w:p>
    <w:p w14:paraId="416A0E0A" w14:textId="01979B7D" w:rsidR="00DF555E" w:rsidRPr="00B93830" w:rsidRDefault="00DF555E" w:rsidP="00DF555E">
      <w:pPr>
        <w:rPr>
          <w:rFonts w:cs="Arial"/>
          <w:b/>
          <w:bCs/>
          <w:szCs w:val="18"/>
        </w:rPr>
      </w:pPr>
      <w:r w:rsidRPr="00B93830">
        <w:rPr>
          <w:rFonts w:cs="Arial"/>
          <w:b/>
          <w:bCs/>
          <w:szCs w:val="18"/>
        </w:rPr>
        <w:t>3</w:t>
      </w:r>
      <w:r w:rsidR="008F7727">
        <w:rPr>
          <w:rFonts w:cs="Arial"/>
          <w:b/>
          <w:bCs/>
          <w:szCs w:val="18"/>
        </w:rPr>
        <w:t>5</w:t>
      </w:r>
      <w:r w:rsidRPr="00B93830">
        <w:rPr>
          <w:rFonts w:cs="Arial"/>
          <w:b/>
          <w:bCs/>
          <w:szCs w:val="18"/>
        </w:rPr>
        <w:t>. ENVIRO</w:t>
      </w:r>
      <w:r>
        <w:rPr>
          <w:rFonts w:cs="Arial"/>
          <w:b/>
          <w:bCs/>
          <w:szCs w:val="18"/>
        </w:rPr>
        <w:t>N</w:t>
      </w:r>
      <w:r w:rsidRPr="00B93830">
        <w:rPr>
          <w:rFonts w:cs="Arial"/>
          <w:b/>
          <w:bCs/>
          <w:szCs w:val="18"/>
        </w:rPr>
        <w:t xml:space="preserve">MENTAL RESPONSIBILITY </w:t>
      </w:r>
    </w:p>
    <w:p w14:paraId="1CA97EE9" w14:textId="77777777" w:rsidR="00DF555E" w:rsidRDefault="00DF555E" w:rsidP="00DF555E">
      <w:pPr>
        <w:tabs>
          <w:tab w:val="left" w:pos="2490"/>
        </w:tabs>
        <w:rPr>
          <w:rFonts w:cs="Arial"/>
          <w:sz w:val="14"/>
          <w:szCs w:val="14"/>
        </w:rPr>
      </w:pPr>
    </w:p>
    <w:p w14:paraId="2D766BFD" w14:textId="6C65A210" w:rsidR="00DF555E" w:rsidRPr="00DF555E" w:rsidRDefault="00DF555E" w:rsidP="00DF555E">
      <w:pPr>
        <w:rPr>
          <w:rFonts w:ascii="Segoe UI" w:hAnsi="Segoe UI" w:cs="Segoe UI"/>
          <w:szCs w:val="18"/>
        </w:rPr>
      </w:pPr>
      <w:r w:rsidRPr="00DF555E">
        <w:rPr>
          <w:rFonts w:ascii="Segoe UI" w:hAnsi="Segoe UI" w:cs="Segoe UI"/>
          <w:szCs w:val="18"/>
        </w:rPr>
        <w:t>All teams and riders are responsible for the removal of all items including rubbish from their pit area as they vacate the premises. Penalties may apply as per GCR</w:t>
      </w:r>
      <w:r w:rsidR="0034452E">
        <w:rPr>
          <w:rFonts w:ascii="Segoe UI" w:hAnsi="Segoe UI" w:cs="Segoe UI"/>
          <w:szCs w:val="18"/>
        </w:rPr>
        <w:t>’s – Manual of Motorcycle Sport.</w:t>
      </w:r>
    </w:p>
    <w:p w14:paraId="78B67ABB" w14:textId="33EC650B" w:rsidR="00DF555E" w:rsidRPr="00DF555E" w:rsidRDefault="00DF555E" w:rsidP="00DF555E">
      <w:pPr>
        <w:rPr>
          <w:rFonts w:ascii="Segoe UI" w:hAnsi="Segoe UI" w:cs="Segoe UI"/>
          <w:sz w:val="14"/>
          <w:szCs w:val="14"/>
        </w:rPr>
      </w:pPr>
      <w:r w:rsidRPr="00DF555E">
        <w:rPr>
          <w:rFonts w:ascii="Segoe UI" w:hAnsi="Segoe UI" w:cs="Segoe UI"/>
        </w:rPr>
        <w:t xml:space="preserve">Used </w:t>
      </w:r>
      <w:proofErr w:type="spellStart"/>
      <w:r w:rsidRPr="00DF555E">
        <w:rPr>
          <w:rFonts w:ascii="Segoe UI" w:hAnsi="Segoe UI" w:cs="Segoe UI"/>
        </w:rPr>
        <w:t>tyres</w:t>
      </w:r>
      <w:proofErr w:type="spellEnd"/>
      <w:r w:rsidRPr="00DF555E">
        <w:rPr>
          <w:rFonts w:ascii="Segoe UI" w:hAnsi="Segoe UI" w:cs="Segoe UI"/>
        </w:rPr>
        <w:t xml:space="preserve"> cannot be left on site. Any rider found to have left </w:t>
      </w:r>
      <w:proofErr w:type="spellStart"/>
      <w:r w:rsidRPr="00DF555E">
        <w:rPr>
          <w:rFonts w:ascii="Segoe UI" w:hAnsi="Segoe UI" w:cs="Segoe UI"/>
        </w:rPr>
        <w:t>tyres</w:t>
      </w:r>
      <w:proofErr w:type="spellEnd"/>
      <w:r w:rsidRPr="00DF555E">
        <w:rPr>
          <w:rFonts w:ascii="Segoe UI" w:hAnsi="Segoe UI" w:cs="Segoe UI"/>
        </w:rPr>
        <w:t xml:space="preserve"> in the pit area will be fined for the cost of their disposal.</w:t>
      </w:r>
    </w:p>
    <w:p w14:paraId="0B8F4D80" w14:textId="77777777" w:rsidR="00DF555E" w:rsidRDefault="00DF555E" w:rsidP="00DF555E">
      <w:pPr>
        <w:rPr>
          <w:b/>
        </w:rPr>
      </w:pPr>
    </w:p>
    <w:p w14:paraId="13A62DCD" w14:textId="73F7ED08" w:rsidR="008F7727" w:rsidRPr="001E271A" w:rsidRDefault="00DF555E" w:rsidP="00DF555E">
      <w:pPr>
        <w:rPr>
          <w:b/>
        </w:rPr>
      </w:pPr>
      <w:r w:rsidRPr="001E271A">
        <w:rPr>
          <w:b/>
        </w:rPr>
        <w:t>3</w:t>
      </w:r>
      <w:r w:rsidR="008F7727">
        <w:rPr>
          <w:b/>
        </w:rPr>
        <w:t>6</w:t>
      </w:r>
      <w:r>
        <w:rPr>
          <w:b/>
        </w:rPr>
        <w:t>.</w:t>
      </w:r>
      <w:r w:rsidRPr="001E271A">
        <w:rPr>
          <w:b/>
        </w:rPr>
        <w:t xml:space="preserve"> DISCIPLINE SPECIFIC INFORMATION</w:t>
      </w:r>
    </w:p>
    <w:p w14:paraId="0383BAC1" w14:textId="77777777" w:rsidR="00DF555E" w:rsidRDefault="00DF555E" w:rsidP="00DF555E">
      <w:pPr>
        <w:rPr>
          <w:rFonts w:cs="Arial"/>
          <w:szCs w:val="18"/>
        </w:rPr>
      </w:pPr>
    </w:p>
    <w:p w14:paraId="0F589035" w14:textId="711C61AE" w:rsidR="004B250F" w:rsidRPr="008F7727" w:rsidRDefault="008F7727" w:rsidP="004B250F">
      <w:pPr>
        <w:rPr>
          <w:rFonts w:ascii="Segoe UI" w:hAnsi="Segoe UI" w:cs="Segoe UI"/>
          <w:szCs w:val="18"/>
        </w:rPr>
      </w:pPr>
      <w:r>
        <w:rPr>
          <w:rFonts w:ascii="Segoe UI" w:hAnsi="Segoe UI" w:cs="Segoe UI"/>
          <w:szCs w:val="18"/>
        </w:rPr>
        <w:t>36.1</w:t>
      </w:r>
      <w:r>
        <w:rPr>
          <w:rFonts w:ascii="Segoe UI" w:hAnsi="Segoe UI" w:cs="Segoe UI"/>
          <w:szCs w:val="18"/>
        </w:rPr>
        <w:tab/>
      </w:r>
      <w:r w:rsidR="004B250F" w:rsidRPr="008F7727">
        <w:rPr>
          <w:rFonts w:ascii="Segoe UI" w:hAnsi="Segoe UI" w:cs="Segoe UI"/>
          <w:szCs w:val="18"/>
        </w:rPr>
        <w:t xml:space="preserve">NO Thongs/Sandals or open shoes to be worn in the pit area.  </w:t>
      </w:r>
    </w:p>
    <w:p w14:paraId="6AF93A89" w14:textId="6484C104" w:rsidR="004B250F" w:rsidRPr="008F7727" w:rsidRDefault="008F7727" w:rsidP="008F7727">
      <w:pPr>
        <w:rPr>
          <w:rFonts w:ascii="Segoe UI" w:hAnsi="Segoe UI" w:cs="Segoe UI"/>
          <w:szCs w:val="18"/>
        </w:rPr>
      </w:pPr>
      <w:r>
        <w:rPr>
          <w:rFonts w:ascii="Segoe UI" w:hAnsi="Segoe UI" w:cs="Segoe UI"/>
          <w:szCs w:val="18"/>
        </w:rPr>
        <w:t>36.2</w:t>
      </w:r>
      <w:r>
        <w:rPr>
          <w:rFonts w:ascii="Segoe UI" w:hAnsi="Segoe UI" w:cs="Segoe UI"/>
          <w:szCs w:val="18"/>
        </w:rPr>
        <w:tab/>
      </w:r>
      <w:r w:rsidR="004B250F" w:rsidRPr="008F7727">
        <w:rPr>
          <w:rFonts w:ascii="Segoe UI" w:hAnsi="Segoe UI" w:cs="Segoe UI"/>
          <w:szCs w:val="18"/>
        </w:rPr>
        <w:t xml:space="preserve">The carrying or consumption of alcoholic beverages in the pit area is prohibited. </w:t>
      </w:r>
    </w:p>
    <w:p w14:paraId="2EBD92E6" w14:textId="6131C074" w:rsidR="004B250F" w:rsidRPr="008F7727" w:rsidRDefault="008F7727" w:rsidP="008F7727">
      <w:pPr>
        <w:rPr>
          <w:rFonts w:ascii="Segoe UI" w:hAnsi="Segoe UI" w:cs="Segoe UI"/>
          <w:szCs w:val="18"/>
        </w:rPr>
      </w:pPr>
      <w:r>
        <w:rPr>
          <w:rFonts w:ascii="Segoe UI" w:hAnsi="Segoe UI" w:cs="Segoe UI"/>
          <w:szCs w:val="18"/>
        </w:rPr>
        <w:t>36.3</w:t>
      </w:r>
      <w:r>
        <w:rPr>
          <w:rFonts w:ascii="Segoe UI" w:hAnsi="Segoe UI" w:cs="Segoe UI"/>
          <w:szCs w:val="18"/>
        </w:rPr>
        <w:tab/>
      </w:r>
      <w:r w:rsidR="004B250F" w:rsidRPr="008F7727">
        <w:rPr>
          <w:rFonts w:ascii="Segoe UI" w:hAnsi="Segoe UI" w:cs="Segoe UI"/>
          <w:szCs w:val="18"/>
        </w:rPr>
        <w:t xml:space="preserve">NO animals allowed. Guide Dogs and Assistant Animals Excepted. </w:t>
      </w:r>
    </w:p>
    <w:p w14:paraId="163C0BA5" w14:textId="3D57F700" w:rsidR="004B250F" w:rsidRPr="008F7727" w:rsidRDefault="008F7727" w:rsidP="008F7727">
      <w:pPr>
        <w:rPr>
          <w:rFonts w:ascii="Segoe UI" w:hAnsi="Segoe UI" w:cs="Segoe UI"/>
          <w:szCs w:val="18"/>
        </w:rPr>
      </w:pPr>
      <w:r>
        <w:rPr>
          <w:rFonts w:ascii="Segoe UI" w:hAnsi="Segoe UI" w:cs="Segoe UI"/>
          <w:szCs w:val="18"/>
        </w:rPr>
        <w:t>36.4</w:t>
      </w:r>
      <w:r>
        <w:rPr>
          <w:rFonts w:ascii="Segoe UI" w:hAnsi="Segoe UI" w:cs="Segoe UI"/>
          <w:szCs w:val="18"/>
        </w:rPr>
        <w:tab/>
      </w:r>
      <w:r w:rsidR="004B250F" w:rsidRPr="008F7727">
        <w:rPr>
          <w:rFonts w:ascii="Segoe UI" w:hAnsi="Segoe UI" w:cs="Segoe UI"/>
          <w:szCs w:val="18"/>
        </w:rPr>
        <w:t xml:space="preserve">NO smoking in Pit Area </w:t>
      </w:r>
    </w:p>
    <w:p w14:paraId="0689D4C1" w14:textId="77777777" w:rsidR="004B250F" w:rsidRPr="00F84686" w:rsidRDefault="004B250F" w:rsidP="00DF555E">
      <w:pPr>
        <w:rPr>
          <w:rFonts w:cs="Arial"/>
          <w:szCs w:val="18"/>
        </w:rPr>
      </w:pPr>
    </w:p>
    <w:p w14:paraId="6FA03961" w14:textId="77777777" w:rsidR="00DF555E" w:rsidRPr="004B250F" w:rsidRDefault="00DF555E" w:rsidP="00DF555E">
      <w:pPr>
        <w:rPr>
          <w:rFonts w:ascii="Segoe UI" w:hAnsi="Segoe UI" w:cs="Segoe UI"/>
          <w:color w:val="FF0000"/>
          <w:szCs w:val="18"/>
        </w:rPr>
      </w:pPr>
      <w:r w:rsidRPr="004B250F">
        <w:rPr>
          <w:rFonts w:ascii="Segoe UI" w:hAnsi="Segoe UI" w:cs="Segoe UI"/>
          <w:color w:val="FF0000"/>
          <w:szCs w:val="18"/>
        </w:rPr>
        <w:t xml:space="preserve">[Any discipline specific issues that are applicable] </w:t>
      </w:r>
    </w:p>
    <w:p w14:paraId="22D10BFD" w14:textId="77777777" w:rsidR="00DF555E" w:rsidRPr="00B677C1" w:rsidRDefault="00DF555E" w:rsidP="00B677C1"/>
    <w:sectPr w:rsidR="00DF555E" w:rsidRPr="00B677C1" w:rsidSect="00AC50B7">
      <w:headerReference w:type="default" r:id="rId10"/>
      <w:footerReference w:type="default" r:id="rId11"/>
      <w:pgSz w:w="11906" w:h="16838"/>
      <w:pgMar w:top="1440" w:right="1440" w:bottom="1440" w:left="1440"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A380D" w14:textId="77777777" w:rsidR="00331081" w:rsidRDefault="00331081" w:rsidP="0038107D">
      <w:r>
        <w:separator/>
      </w:r>
    </w:p>
  </w:endnote>
  <w:endnote w:type="continuationSeparator" w:id="0">
    <w:p w14:paraId="278BDAA3" w14:textId="77777777" w:rsidR="00331081" w:rsidRDefault="00331081" w:rsidP="00381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Segoe UI Semibold"/>
        <w:sz w:val="24"/>
        <w:szCs w:val="24"/>
      </w:rPr>
      <w:id w:val="1776058943"/>
      <w:docPartObj>
        <w:docPartGallery w:val="Page Numbers (Bottom of Page)"/>
        <w:docPartUnique/>
      </w:docPartObj>
    </w:sdtPr>
    <w:sdtContent>
      <w:p w14:paraId="77C7960F" w14:textId="00AAD65F" w:rsidR="000F0B38" w:rsidRPr="00AC50B7" w:rsidRDefault="000F0B38">
        <w:pPr>
          <w:pStyle w:val="Footer"/>
          <w:jc w:val="right"/>
          <w:rPr>
            <w:rFonts w:cs="Segoe UI Semibold"/>
            <w:sz w:val="24"/>
            <w:szCs w:val="24"/>
          </w:rPr>
        </w:pPr>
        <w:r w:rsidRPr="00AC50B7">
          <w:rPr>
            <w:rFonts w:cs="Segoe UI Semibold"/>
            <w:sz w:val="24"/>
            <w:szCs w:val="24"/>
          </w:rPr>
          <w:t xml:space="preserve">Page | </w:t>
        </w:r>
        <w:r w:rsidRPr="00AC50B7">
          <w:rPr>
            <w:rFonts w:cs="Segoe UI Semibold"/>
            <w:sz w:val="24"/>
            <w:szCs w:val="24"/>
          </w:rPr>
          <w:fldChar w:fldCharType="begin"/>
        </w:r>
        <w:r w:rsidRPr="00AC50B7">
          <w:rPr>
            <w:rFonts w:cs="Segoe UI Semibold"/>
            <w:sz w:val="24"/>
            <w:szCs w:val="24"/>
          </w:rPr>
          <w:instrText xml:space="preserve"> PAGE   \* MERGEFORMAT </w:instrText>
        </w:r>
        <w:r w:rsidRPr="00AC50B7">
          <w:rPr>
            <w:rFonts w:cs="Segoe UI Semibold"/>
            <w:sz w:val="24"/>
            <w:szCs w:val="24"/>
          </w:rPr>
          <w:fldChar w:fldCharType="separate"/>
        </w:r>
        <w:r w:rsidRPr="00AC50B7">
          <w:rPr>
            <w:rFonts w:cs="Segoe UI Semibold"/>
            <w:noProof/>
            <w:sz w:val="24"/>
            <w:szCs w:val="24"/>
          </w:rPr>
          <w:t>2</w:t>
        </w:r>
        <w:r w:rsidRPr="00AC50B7">
          <w:rPr>
            <w:rFonts w:cs="Segoe UI Semibold"/>
            <w:noProof/>
            <w:sz w:val="24"/>
            <w:szCs w:val="24"/>
          </w:rPr>
          <w:fldChar w:fldCharType="end"/>
        </w:r>
        <w:r w:rsidRPr="00AC50B7">
          <w:rPr>
            <w:rFonts w:cs="Segoe UI Semibold"/>
            <w:sz w:val="24"/>
            <w:szCs w:val="24"/>
          </w:rPr>
          <w:t xml:space="preserve"> </w:t>
        </w:r>
      </w:p>
    </w:sdtContent>
  </w:sdt>
  <w:p w14:paraId="19B5FCA2" w14:textId="77777777" w:rsidR="000F0B38" w:rsidRPr="000F0B38" w:rsidRDefault="000F0B38" w:rsidP="000F0B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B856C" w14:textId="77777777" w:rsidR="00331081" w:rsidRDefault="00331081" w:rsidP="0038107D">
      <w:r>
        <w:separator/>
      </w:r>
    </w:p>
  </w:footnote>
  <w:footnote w:type="continuationSeparator" w:id="0">
    <w:p w14:paraId="44D45CA1" w14:textId="77777777" w:rsidR="00331081" w:rsidRDefault="00331081" w:rsidP="00381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5CA29" w14:textId="08B88420" w:rsidR="0038107D" w:rsidRPr="0038107D" w:rsidRDefault="00B677C1" w:rsidP="0038107D">
    <w:pPr>
      <w:pStyle w:val="Header"/>
    </w:pPr>
    <w:r>
      <w:rPr>
        <w:noProof/>
      </w:rPr>
      <w:drawing>
        <wp:anchor distT="0" distB="0" distL="114300" distR="114300" simplePos="0" relativeHeight="251659264" behindDoc="1" locked="0" layoutInCell="1" allowOverlap="1" wp14:anchorId="0892CF16" wp14:editId="7862FE08">
          <wp:simplePos x="0" y="0"/>
          <wp:positionH relativeFrom="page">
            <wp:align>left</wp:align>
          </wp:positionH>
          <wp:positionV relativeFrom="page">
            <wp:posOffset>9525</wp:posOffset>
          </wp:positionV>
          <wp:extent cx="7560310" cy="1397979"/>
          <wp:effectExtent l="0" t="0" r="2540" b="0"/>
          <wp:wrapTight wrapText="bothSides">
            <wp:wrapPolygon edited="0">
              <wp:start x="0" y="0"/>
              <wp:lineTo x="0" y="21198"/>
              <wp:lineTo x="21553" y="21198"/>
              <wp:lineTo x="21553" y="0"/>
              <wp:lineTo x="0" y="0"/>
            </wp:wrapPolygon>
          </wp:wrapTight>
          <wp:docPr id="1482847745"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847745"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310" cy="1397979"/>
                  </a:xfrm>
                  <a:prstGeom prst="rect">
                    <a:avLst/>
                  </a:prstGeom>
                </pic:spPr>
              </pic:pic>
            </a:graphicData>
          </a:graphic>
          <wp14:sizeRelH relativeFrom="margin">
            <wp14:pctWidth>0</wp14:pctWidth>
          </wp14:sizeRelH>
          <wp14:sizeRelV relativeFrom="margin">
            <wp14:pctHeight>0</wp14:pctHeight>
          </wp14:sizeRelV>
        </wp:anchor>
      </w:drawing>
    </w:r>
    <w:r w:rsidRPr="00B677C1">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234529"/>
    <w:multiLevelType w:val="multilevel"/>
    <w:tmpl w:val="07A81A56"/>
    <w:lvl w:ilvl="0">
      <w:start w:val="34"/>
      <w:numFmt w:val="decimal"/>
      <w:lvlText w:val="%1"/>
      <w:lvlJc w:val="left"/>
      <w:pPr>
        <w:ind w:left="372" w:hanging="372"/>
      </w:pPr>
      <w:rPr>
        <w:rFonts w:hint="default"/>
      </w:rPr>
    </w:lvl>
    <w:lvl w:ilvl="1">
      <w:start w:val="1"/>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8936C22"/>
    <w:multiLevelType w:val="hybridMultilevel"/>
    <w:tmpl w:val="5C18921A"/>
    <w:lvl w:ilvl="0" w:tplc="3E0807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1452163"/>
    <w:multiLevelType w:val="multilevel"/>
    <w:tmpl w:val="317E21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79F16F65"/>
    <w:multiLevelType w:val="multilevel"/>
    <w:tmpl w:val="9322F7FE"/>
    <w:lvl w:ilvl="0">
      <w:start w:val="1"/>
      <w:numFmt w:val="decimal"/>
      <w:lvlText w:val="%1."/>
      <w:lvlJc w:val="left"/>
      <w:pPr>
        <w:ind w:left="974" w:hanging="202"/>
      </w:pPr>
      <w:rPr>
        <w:rFonts w:ascii="Arial" w:eastAsia="Arial" w:hAnsi="Arial" w:cs="Arial" w:hint="default"/>
        <w:b/>
        <w:bCs/>
        <w:i w:val="0"/>
        <w:iCs w:val="0"/>
        <w:w w:val="99"/>
        <w:sz w:val="18"/>
        <w:szCs w:val="18"/>
      </w:rPr>
    </w:lvl>
    <w:lvl w:ilvl="1">
      <w:start w:val="1"/>
      <w:numFmt w:val="decimal"/>
      <w:lvlText w:val="%1.%2"/>
      <w:lvlJc w:val="left"/>
      <w:pPr>
        <w:ind w:left="772" w:hanging="303"/>
      </w:pPr>
      <w:rPr>
        <w:rFonts w:ascii="Arial" w:eastAsia="Arial" w:hAnsi="Arial" w:cs="Arial" w:hint="default"/>
        <w:b w:val="0"/>
        <w:bCs w:val="0"/>
        <w:i w:val="0"/>
        <w:iCs w:val="0"/>
        <w:w w:val="99"/>
        <w:sz w:val="18"/>
        <w:szCs w:val="18"/>
      </w:rPr>
    </w:lvl>
    <w:lvl w:ilvl="2">
      <w:numFmt w:val="bullet"/>
      <w:lvlText w:val="•"/>
      <w:lvlJc w:val="left"/>
      <w:pPr>
        <w:ind w:left="1080" w:hanging="303"/>
      </w:pPr>
      <w:rPr>
        <w:rFonts w:hint="default"/>
      </w:rPr>
    </w:lvl>
    <w:lvl w:ilvl="3">
      <w:numFmt w:val="bullet"/>
      <w:lvlText w:val="•"/>
      <w:lvlJc w:val="left"/>
      <w:pPr>
        <w:ind w:left="1180" w:hanging="303"/>
      </w:pPr>
      <w:rPr>
        <w:rFonts w:hint="default"/>
      </w:rPr>
    </w:lvl>
    <w:lvl w:ilvl="4">
      <w:numFmt w:val="bullet"/>
      <w:lvlText w:val="•"/>
      <w:lvlJc w:val="left"/>
      <w:pPr>
        <w:ind w:left="2642" w:hanging="303"/>
      </w:pPr>
      <w:rPr>
        <w:rFonts w:hint="default"/>
      </w:rPr>
    </w:lvl>
    <w:lvl w:ilvl="5">
      <w:numFmt w:val="bullet"/>
      <w:lvlText w:val="•"/>
      <w:lvlJc w:val="left"/>
      <w:pPr>
        <w:ind w:left="4105" w:hanging="303"/>
      </w:pPr>
      <w:rPr>
        <w:rFonts w:hint="default"/>
      </w:rPr>
    </w:lvl>
    <w:lvl w:ilvl="6">
      <w:numFmt w:val="bullet"/>
      <w:lvlText w:val="•"/>
      <w:lvlJc w:val="left"/>
      <w:pPr>
        <w:ind w:left="5568" w:hanging="303"/>
      </w:pPr>
      <w:rPr>
        <w:rFonts w:hint="default"/>
      </w:rPr>
    </w:lvl>
    <w:lvl w:ilvl="7">
      <w:numFmt w:val="bullet"/>
      <w:lvlText w:val="•"/>
      <w:lvlJc w:val="left"/>
      <w:pPr>
        <w:ind w:left="7031" w:hanging="303"/>
      </w:pPr>
      <w:rPr>
        <w:rFonts w:hint="default"/>
      </w:rPr>
    </w:lvl>
    <w:lvl w:ilvl="8">
      <w:numFmt w:val="bullet"/>
      <w:lvlText w:val="•"/>
      <w:lvlJc w:val="left"/>
      <w:pPr>
        <w:ind w:left="8494" w:hanging="303"/>
      </w:pPr>
      <w:rPr>
        <w:rFonts w:hint="default"/>
      </w:rPr>
    </w:lvl>
  </w:abstractNum>
  <w:num w:numId="1" w16cid:durableId="877855360">
    <w:abstractNumId w:val="3"/>
  </w:num>
  <w:num w:numId="2" w16cid:durableId="652299280">
    <w:abstractNumId w:val="2"/>
  </w:num>
  <w:num w:numId="3" w16cid:durableId="2004770773">
    <w:abstractNumId w:val="1"/>
  </w:num>
  <w:num w:numId="4" w16cid:durableId="1525053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07D"/>
    <w:rsid w:val="00040AA8"/>
    <w:rsid w:val="000F0B38"/>
    <w:rsid w:val="001C588B"/>
    <w:rsid w:val="00274F34"/>
    <w:rsid w:val="002774FB"/>
    <w:rsid w:val="002A4036"/>
    <w:rsid w:val="00331081"/>
    <w:rsid w:val="0034452E"/>
    <w:rsid w:val="00373B33"/>
    <w:rsid w:val="0038107D"/>
    <w:rsid w:val="004B250F"/>
    <w:rsid w:val="005C55BC"/>
    <w:rsid w:val="006A0926"/>
    <w:rsid w:val="00746D75"/>
    <w:rsid w:val="00810727"/>
    <w:rsid w:val="008F7727"/>
    <w:rsid w:val="00915E3E"/>
    <w:rsid w:val="009272E8"/>
    <w:rsid w:val="009D5CF6"/>
    <w:rsid w:val="00AC1E74"/>
    <w:rsid w:val="00AC50B7"/>
    <w:rsid w:val="00AD261E"/>
    <w:rsid w:val="00B677C1"/>
    <w:rsid w:val="00BD733E"/>
    <w:rsid w:val="00D51CE0"/>
    <w:rsid w:val="00D918F1"/>
    <w:rsid w:val="00DB6B69"/>
    <w:rsid w:val="00DF096F"/>
    <w:rsid w:val="00DF555E"/>
    <w:rsid w:val="00E202DF"/>
    <w:rsid w:val="00E6514E"/>
    <w:rsid w:val="00F021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39F0E"/>
  <w15:chartTrackingRefBased/>
  <w15:docId w15:val="{07010460-C7C1-4158-B458-8C2E85833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D75"/>
    <w:rPr>
      <w:rFonts w:ascii="Segoe UI Semibold" w:hAnsi="Segoe UI Semibold"/>
      <w:lang w:val="en-US" w:eastAsia="en-AU"/>
    </w:rPr>
  </w:style>
  <w:style w:type="paragraph" w:styleId="Heading1">
    <w:name w:val="heading 1"/>
    <w:basedOn w:val="Normal"/>
    <w:next w:val="Normal"/>
    <w:link w:val="Heading1Char"/>
    <w:autoRedefine/>
    <w:uiPriority w:val="2"/>
    <w:qFormat/>
    <w:rsid w:val="006A0926"/>
    <w:pPr>
      <w:spacing w:after="100" w:afterAutospacing="1" w:line="360" w:lineRule="auto"/>
      <w:ind w:right="113"/>
      <w:outlineLvl w:val="0"/>
    </w:pPr>
    <w:rPr>
      <w:rFonts w:asciiTheme="majorHAnsi" w:eastAsiaTheme="majorEastAsia" w:hAnsiTheme="majorHAnsi" w:cstheme="majorBidi"/>
      <w:caps/>
      <w:color w:val="30A9DF" w:themeColor="background2"/>
      <w:sz w:val="48"/>
      <w:szCs w:val="18"/>
      <w:lang w:eastAsia="ja-JP"/>
    </w:rPr>
  </w:style>
  <w:style w:type="paragraph" w:styleId="Heading2">
    <w:name w:val="heading 2"/>
    <w:basedOn w:val="Heading1"/>
    <w:next w:val="Normal"/>
    <w:link w:val="Heading2Char"/>
    <w:autoRedefine/>
    <w:uiPriority w:val="9"/>
    <w:qFormat/>
    <w:rsid w:val="006A0926"/>
    <w:pPr>
      <w:keepNext/>
      <w:keepLines/>
      <w:spacing w:before="480" w:line="380" w:lineRule="atLeast"/>
      <w:outlineLvl w:val="1"/>
    </w:pPr>
    <w:rPr>
      <w:color w:val="125675" w:themeColor="background2" w:themeShade="80"/>
      <w:sz w:val="28"/>
      <w:szCs w:val="26"/>
    </w:rPr>
  </w:style>
  <w:style w:type="paragraph" w:styleId="Heading6">
    <w:name w:val="heading 6"/>
    <w:basedOn w:val="Normal"/>
    <w:next w:val="Normal"/>
    <w:link w:val="Heading6Char"/>
    <w:qFormat/>
    <w:rsid w:val="00D51CE0"/>
    <w:pPr>
      <w:keepNext/>
      <w:jc w:val="both"/>
      <w:outlineLvl w:val="5"/>
    </w:pPr>
    <w:rPr>
      <w:rFonts w:ascii="Arial" w:eastAsiaTheme="majorEastAsia" w:hAnsi="Arial"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NSWHeading1">
    <w:name w:val="MNSW Heading 1"/>
    <w:basedOn w:val="Heading2"/>
    <w:link w:val="MNSWHeading1Char"/>
    <w:autoRedefine/>
    <w:rsid w:val="00E202DF"/>
    <w:pPr>
      <w:suppressAutoHyphens/>
      <w:adjustRightInd w:val="0"/>
      <w:snapToGrid w:val="0"/>
      <w:spacing w:before="360" w:after="240"/>
    </w:pPr>
    <w:rPr>
      <w:rFonts w:cstheme="minorHAnsi"/>
      <w:color w:val="30A9DF" w:themeColor="accent3"/>
      <w:sz w:val="56"/>
    </w:rPr>
  </w:style>
  <w:style w:type="character" w:customStyle="1" w:styleId="MNSWHeading1Char">
    <w:name w:val="MNSW Heading 1 Char"/>
    <w:basedOn w:val="Heading2Char"/>
    <w:link w:val="MNSWHeading1"/>
    <w:rsid w:val="00E202DF"/>
    <w:rPr>
      <w:rFonts w:ascii="Segoe UI Black" w:eastAsiaTheme="majorEastAsia" w:hAnsi="Segoe UI Black" w:cstheme="minorHAnsi"/>
      <w:caps/>
      <w:color w:val="30A9DF" w:themeColor="accent3"/>
      <w:sz w:val="56"/>
      <w:szCs w:val="26"/>
      <w:lang w:val="en-US" w:eastAsia="en-AU"/>
    </w:rPr>
  </w:style>
  <w:style w:type="character" w:customStyle="1" w:styleId="Heading2Char">
    <w:name w:val="Heading 2 Char"/>
    <w:basedOn w:val="DefaultParagraphFont"/>
    <w:link w:val="Heading2"/>
    <w:uiPriority w:val="9"/>
    <w:rsid w:val="006A0926"/>
    <w:rPr>
      <w:rFonts w:asciiTheme="majorHAnsi" w:eastAsiaTheme="majorEastAsia" w:hAnsiTheme="majorHAnsi" w:cstheme="majorBidi"/>
      <w:caps/>
      <w:color w:val="125675" w:themeColor="background2" w:themeShade="80"/>
      <w:sz w:val="28"/>
      <w:szCs w:val="26"/>
      <w:lang w:val="en-US" w:eastAsia="ja-JP"/>
    </w:rPr>
  </w:style>
  <w:style w:type="paragraph" w:customStyle="1" w:styleId="MNSWSubheading">
    <w:name w:val="MNSW Subheading"/>
    <w:basedOn w:val="MNSWHeading1"/>
    <w:link w:val="MNSWSubheadingChar"/>
    <w:autoRedefine/>
    <w:rsid w:val="00E202DF"/>
    <w:rPr>
      <w:sz w:val="28"/>
    </w:rPr>
  </w:style>
  <w:style w:type="character" w:customStyle="1" w:styleId="MNSWSubheadingChar">
    <w:name w:val="MNSW Subheading Char"/>
    <w:basedOn w:val="MNSWHeading1Char"/>
    <w:link w:val="MNSWSubheading"/>
    <w:rsid w:val="00E202DF"/>
    <w:rPr>
      <w:rFonts w:ascii="Segoe UI Black" w:eastAsiaTheme="majorEastAsia" w:hAnsi="Segoe UI Black" w:cstheme="minorHAnsi"/>
      <w:caps/>
      <w:color w:val="30A9DF" w:themeColor="accent3"/>
      <w:sz w:val="28"/>
      <w:szCs w:val="26"/>
      <w:lang w:val="en-US" w:eastAsia="en-AU"/>
    </w:rPr>
  </w:style>
  <w:style w:type="character" w:customStyle="1" w:styleId="Heading1Char">
    <w:name w:val="Heading 1 Char"/>
    <w:basedOn w:val="DefaultParagraphFont"/>
    <w:link w:val="Heading1"/>
    <w:uiPriority w:val="2"/>
    <w:rsid w:val="006A0926"/>
    <w:rPr>
      <w:rFonts w:asciiTheme="majorHAnsi" w:eastAsiaTheme="majorEastAsia" w:hAnsiTheme="majorHAnsi" w:cstheme="majorBidi"/>
      <w:caps/>
      <w:color w:val="30A9DF" w:themeColor="background2"/>
      <w:sz w:val="48"/>
      <w:szCs w:val="18"/>
      <w:lang w:val="en-US" w:eastAsia="ja-JP"/>
    </w:rPr>
  </w:style>
  <w:style w:type="character" w:customStyle="1" w:styleId="Heading6Char">
    <w:name w:val="Heading 6 Char"/>
    <w:basedOn w:val="DefaultParagraphFont"/>
    <w:link w:val="Heading6"/>
    <w:rsid w:val="00E202DF"/>
    <w:rPr>
      <w:rFonts w:ascii="Arial" w:eastAsiaTheme="majorEastAsia" w:hAnsi="Arial" w:cstheme="majorBidi"/>
      <w:b/>
      <w:sz w:val="22"/>
      <w:lang w:val="en-US" w:eastAsia="en-AU"/>
    </w:rPr>
  </w:style>
  <w:style w:type="paragraph" w:styleId="ListParagraph">
    <w:name w:val="List Paragraph"/>
    <w:basedOn w:val="Normal"/>
    <w:uiPriority w:val="34"/>
    <w:qFormat/>
    <w:rsid w:val="00E202DF"/>
    <w:pPr>
      <w:ind w:left="720"/>
      <w:contextualSpacing/>
    </w:pPr>
    <w:rPr>
      <w:rFonts w:cs="Calibri"/>
    </w:rPr>
  </w:style>
  <w:style w:type="paragraph" w:styleId="Header">
    <w:name w:val="header"/>
    <w:basedOn w:val="Normal"/>
    <w:link w:val="HeaderChar"/>
    <w:uiPriority w:val="99"/>
    <w:unhideWhenUsed/>
    <w:rsid w:val="0038107D"/>
    <w:pPr>
      <w:tabs>
        <w:tab w:val="center" w:pos="4513"/>
        <w:tab w:val="right" w:pos="9026"/>
      </w:tabs>
    </w:pPr>
  </w:style>
  <w:style w:type="character" w:customStyle="1" w:styleId="HeaderChar">
    <w:name w:val="Header Char"/>
    <w:basedOn w:val="DefaultParagraphFont"/>
    <w:link w:val="Header"/>
    <w:uiPriority w:val="99"/>
    <w:rsid w:val="0038107D"/>
    <w:rPr>
      <w:rFonts w:ascii="Segoe UI Semibold" w:hAnsi="Segoe UI Semibold"/>
      <w:lang w:val="en-US" w:eastAsia="en-AU"/>
    </w:rPr>
  </w:style>
  <w:style w:type="paragraph" w:styleId="Footer">
    <w:name w:val="footer"/>
    <w:basedOn w:val="Normal"/>
    <w:link w:val="FooterChar"/>
    <w:uiPriority w:val="99"/>
    <w:unhideWhenUsed/>
    <w:rsid w:val="0038107D"/>
    <w:pPr>
      <w:tabs>
        <w:tab w:val="center" w:pos="4513"/>
        <w:tab w:val="right" w:pos="9026"/>
      </w:tabs>
    </w:pPr>
  </w:style>
  <w:style w:type="character" w:customStyle="1" w:styleId="FooterChar">
    <w:name w:val="Footer Char"/>
    <w:basedOn w:val="DefaultParagraphFont"/>
    <w:link w:val="Footer"/>
    <w:uiPriority w:val="99"/>
    <w:rsid w:val="0038107D"/>
    <w:rPr>
      <w:rFonts w:ascii="Segoe UI Semibold" w:hAnsi="Segoe UI Semibold"/>
      <w:lang w:val="en-US" w:eastAsia="en-AU"/>
    </w:rPr>
  </w:style>
  <w:style w:type="character" w:styleId="Hyperlink">
    <w:name w:val="Hyperlink"/>
    <w:rsid w:val="00DF555E"/>
    <w:rPr>
      <w:color w:val="0000FF"/>
      <w:u w:val="single"/>
    </w:rPr>
  </w:style>
  <w:style w:type="character" w:styleId="UnresolvedMention">
    <w:name w:val="Unresolved Mention"/>
    <w:basedOn w:val="DefaultParagraphFont"/>
    <w:uiPriority w:val="99"/>
    <w:semiHidden/>
    <w:unhideWhenUsed/>
    <w:rsid w:val="0034452E"/>
    <w:rPr>
      <w:color w:val="605E5C"/>
      <w:shd w:val="clear" w:color="auto" w:fill="E1DFDD"/>
    </w:rPr>
  </w:style>
  <w:style w:type="table" w:styleId="TableGrid">
    <w:name w:val="Table Grid"/>
    <w:basedOn w:val="TableNormal"/>
    <w:uiPriority w:val="39"/>
    <w:rsid w:val="001C588B"/>
    <w:pPr>
      <w:widowControl w:val="0"/>
      <w:autoSpaceDE w:val="0"/>
      <w:autoSpaceDN w:val="0"/>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org.au/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org.au/support/insura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NSW Theme">
  <a:themeElements>
    <a:clrScheme name="MNSW">
      <a:dk1>
        <a:srgbClr val="333333"/>
      </a:dk1>
      <a:lt1>
        <a:sysClr val="window" lastClr="FFFFFF"/>
      </a:lt1>
      <a:dk2>
        <a:srgbClr val="666666"/>
      </a:dk2>
      <a:lt2>
        <a:srgbClr val="30A9DF"/>
      </a:lt2>
      <a:accent1>
        <a:srgbClr val="30A9DF"/>
      </a:accent1>
      <a:accent2>
        <a:srgbClr val="30A9DF"/>
      </a:accent2>
      <a:accent3>
        <a:srgbClr val="30A9DF"/>
      </a:accent3>
      <a:accent4>
        <a:srgbClr val="30A9DF"/>
      </a:accent4>
      <a:accent5>
        <a:srgbClr val="30A9DF"/>
      </a:accent5>
      <a:accent6>
        <a:srgbClr val="30A9DF"/>
      </a:accent6>
      <a:hlink>
        <a:srgbClr val="333333"/>
      </a:hlink>
      <a:folHlink>
        <a:srgbClr val="191919"/>
      </a:folHlink>
    </a:clrScheme>
    <a:fontScheme name="MNSW Fonts">
      <a:majorFont>
        <a:latin typeface="Segoe UI Black"/>
        <a:ea typeface=""/>
        <a:cs typeface=""/>
      </a:majorFont>
      <a:minorFont>
        <a:latin typeface="Segoe UI Semibol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1878</Words>
  <Characters>10710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Beech | Motorcycling NSW</dc:creator>
  <cp:keywords/>
  <dc:description/>
  <cp:lastModifiedBy>Karen Szczerbanik | Motorcycling NSW</cp:lastModifiedBy>
  <cp:revision>5</cp:revision>
  <cp:lastPrinted>2023-09-20T04:39:00Z</cp:lastPrinted>
  <dcterms:created xsi:type="dcterms:W3CDTF">2025-01-16T04:17:00Z</dcterms:created>
  <dcterms:modified xsi:type="dcterms:W3CDTF">2025-01-16T04:50:00Z</dcterms:modified>
</cp:coreProperties>
</file>